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people.xml" ContentType="application/vnd.openxmlformats-officedocument.wordprocessingml.people+xml"/>
  <Default Extension="sigs" ContentType="application/vnd.openxmlformats-package.digital-signature-origin"/>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2B28" w:rsidRDefault="00562B28" w:rsidP="00562B28">
      <w:pPr>
        <w:spacing w:after="0" w:line="264" w:lineRule="auto"/>
        <w:ind w:left="120"/>
        <w:jc w:val="center"/>
        <w:rPr>
          <w:rFonts w:ascii="Times New Roman" w:hAnsi="Times New Roman"/>
          <w:color w:val="000000"/>
          <w:sz w:val="28"/>
          <w:lang w:val="ru-RU"/>
        </w:rPr>
      </w:pPr>
      <w:bookmarkStart w:id="0" w:name="block-30340709"/>
      <w:r>
        <w:rPr>
          <w:rFonts w:ascii="Times New Roman" w:hAnsi="Times New Roman"/>
          <w:color w:val="000000"/>
          <w:sz w:val="28"/>
          <w:lang w:val="ru-RU"/>
        </w:rPr>
        <w:t>Муниципальное автономное общеобразовательное учреждение</w:t>
      </w:r>
    </w:p>
    <w:p w:rsidR="00562B28" w:rsidRDefault="00562B28" w:rsidP="00562B28">
      <w:pPr>
        <w:spacing w:after="0" w:line="264" w:lineRule="auto"/>
        <w:ind w:left="120"/>
        <w:jc w:val="center"/>
        <w:rPr>
          <w:rFonts w:ascii="Times New Roman" w:hAnsi="Times New Roman"/>
          <w:color w:val="000000"/>
          <w:sz w:val="28"/>
          <w:lang w:val="ru-RU"/>
        </w:rPr>
      </w:pPr>
      <w:r>
        <w:rPr>
          <w:rFonts w:ascii="Times New Roman" w:hAnsi="Times New Roman"/>
          <w:color w:val="000000"/>
          <w:sz w:val="28"/>
          <w:lang w:val="ru-RU"/>
        </w:rPr>
        <w:t>средняя общеобразовательная школа № 3 имени Героя России Сергея Ромашина города Южно-Сахалинска</w:t>
      </w:r>
    </w:p>
    <w:p w:rsidR="00562B28" w:rsidRDefault="00562B28" w:rsidP="00562B28">
      <w:pPr>
        <w:spacing w:after="0" w:line="264" w:lineRule="auto"/>
        <w:ind w:left="120"/>
        <w:jc w:val="both"/>
        <w:rPr>
          <w:rFonts w:ascii="Times New Roman" w:hAnsi="Times New Roman"/>
          <w:b/>
          <w:color w:val="000000"/>
          <w:sz w:val="28"/>
          <w:lang w:val="ru-RU"/>
        </w:rPr>
      </w:pPr>
    </w:p>
    <w:p w:rsidR="00562B28" w:rsidRDefault="00562B28" w:rsidP="00562B28">
      <w:pPr>
        <w:spacing w:after="0" w:line="264" w:lineRule="auto"/>
        <w:ind w:left="120"/>
        <w:jc w:val="both"/>
        <w:rPr>
          <w:rFonts w:ascii="Times New Roman" w:hAnsi="Times New Roman"/>
          <w:b/>
          <w:color w:val="000000"/>
          <w:sz w:val="28"/>
          <w:lang w:val="ru-RU"/>
        </w:rPr>
      </w:pPr>
    </w:p>
    <w:p w:rsidR="00562B28" w:rsidRDefault="00562B28" w:rsidP="00562B28">
      <w:pPr>
        <w:spacing w:after="0" w:line="264" w:lineRule="auto"/>
        <w:ind w:left="120"/>
        <w:jc w:val="both"/>
        <w:rPr>
          <w:rFonts w:ascii="Times New Roman" w:hAnsi="Times New Roman"/>
          <w:b/>
          <w:color w:val="000000"/>
          <w:sz w:val="28"/>
          <w:lang w:val="ru-RU"/>
        </w:rPr>
      </w:pPr>
    </w:p>
    <w:p w:rsidR="00562B28" w:rsidRDefault="00562B28" w:rsidP="00562B28">
      <w:pPr>
        <w:spacing w:after="0" w:line="264" w:lineRule="auto"/>
        <w:ind w:left="120"/>
        <w:jc w:val="both"/>
        <w:rPr>
          <w:rFonts w:ascii="Times New Roman" w:hAnsi="Times New Roman"/>
          <w:b/>
          <w:color w:val="000000"/>
          <w:sz w:val="28"/>
          <w:lang w:val="ru-RU"/>
        </w:rPr>
      </w:pPr>
    </w:p>
    <w:p w:rsidR="00562B28" w:rsidRDefault="00562B28" w:rsidP="00562B28">
      <w:pPr>
        <w:spacing w:after="0" w:line="264" w:lineRule="auto"/>
        <w:ind w:left="120"/>
        <w:jc w:val="right"/>
        <w:rPr>
          <w:rFonts w:ascii="Times New Roman" w:hAnsi="Times New Roman"/>
          <w:color w:val="000000"/>
          <w:sz w:val="28"/>
          <w:lang w:val="ru-RU"/>
        </w:rPr>
      </w:pPr>
      <w:r>
        <w:rPr>
          <w:rFonts w:ascii="Times New Roman" w:hAnsi="Times New Roman"/>
          <w:color w:val="000000"/>
          <w:sz w:val="28"/>
          <w:lang w:val="ru-RU"/>
        </w:rPr>
        <w:t xml:space="preserve">Приложение </w:t>
      </w:r>
    </w:p>
    <w:p w:rsidR="00562B28" w:rsidRDefault="00562B28" w:rsidP="00562B28">
      <w:pPr>
        <w:spacing w:after="0" w:line="264" w:lineRule="auto"/>
        <w:ind w:left="120"/>
        <w:jc w:val="right"/>
        <w:rPr>
          <w:rFonts w:ascii="Times New Roman" w:hAnsi="Times New Roman"/>
          <w:color w:val="000000"/>
          <w:sz w:val="28"/>
          <w:lang w:val="ru-RU"/>
        </w:rPr>
      </w:pPr>
      <w:r>
        <w:rPr>
          <w:rFonts w:ascii="Times New Roman" w:hAnsi="Times New Roman"/>
          <w:color w:val="000000"/>
          <w:sz w:val="28"/>
          <w:lang w:val="ru-RU"/>
        </w:rPr>
        <w:t xml:space="preserve">к программе начального общего </w:t>
      </w:r>
    </w:p>
    <w:p w:rsidR="00562B28" w:rsidRDefault="00562B28" w:rsidP="00562B28">
      <w:pPr>
        <w:spacing w:after="0" w:line="264" w:lineRule="auto"/>
        <w:ind w:left="120"/>
        <w:jc w:val="right"/>
        <w:rPr>
          <w:rFonts w:ascii="Times New Roman" w:hAnsi="Times New Roman"/>
          <w:color w:val="000000"/>
          <w:sz w:val="28"/>
          <w:lang w:val="ru-RU"/>
        </w:rPr>
      </w:pPr>
      <w:r>
        <w:rPr>
          <w:rFonts w:ascii="Times New Roman" w:hAnsi="Times New Roman"/>
          <w:color w:val="000000"/>
          <w:sz w:val="28"/>
          <w:lang w:val="ru-RU"/>
        </w:rPr>
        <w:t xml:space="preserve">образования, утвержденной </w:t>
      </w:r>
    </w:p>
    <w:p w:rsidR="00562B28" w:rsidRDefault="00562B28" w:rsidP="00562B28">
      <w:pPr>
        <w:spacing w:after="0" w:line="264" w:lineRule="auto"/>
        <w:ind w:left="120"/>
        <w:jc w:val="right"/>
        <w:rPr>
          <w:rFonts w:ascii="Times New Roman" w:hAnsi="Times New Roman"/>
          <w:color w:val="000000"/>
          <w:sz w:val="28"/>
          <w:lang w:val="ru-RU"/>
        </w:rPr>
      </w:pPr>
      <w:r>
        <w:rPr>
          <w:rFonts w:ascii="Times New Roman" w:hAnsi="Times New Roman"/>
          <w:color w:val="000000"/>
          <w:sz w:val="28"/>
          <w:lang w:val="ru-RU"/>
        </w:rPr>
        <w:t>приказом директора от 3</w:t>
      </w:r>
      <w:r w:rsidR="00431D80">
        <w:rPr>
          <w:rFonts w:ascii="Times New Roman" w:hAnsi="Times New Roman"/>
          <w:color w:val="000000"/>
          <w:sz w:val="28"/>
          <w:lang w:val="ru-RU"/>
        </w:rPr>
        <w:t>0</w:t>
      </w:r>
      <w:r>
        <w:rPr>
          <w:rFonts w:ascii="Times New Roman" w:hAnsi="Times New Roman"/>
          <w:color w:val="000000"/>
          <w:sz w:val="28"/>
          <w:lang w:val="ru-RU"/>
        </w:rPr>
        <w:t>.08.202</w:t>
      </w:r>
      <w:r w:rsidR="00431D80">
        <w:rPr>
          <w:rFonts w:ascii="Times New Roman" w:hAnsi="Times New Roman"/>
          <w:color w:val="000000"/>
          <w:sz w:val="28"/>
          <w:lang w:val="ru-RU"/>
        </w:rPr>
        <w:t>4</w:t>
      </w:r>
      <w:r>
        <w:rPr>
          <w:rFonts w:ascii="Times New Roman" w:hAnsi="Times New Roman"/>
          <w:color w:val="000000"/>
          <w:sz w:val="28"/>
          <w:lang w:val="ru-RU"/>
        </w:rPr>
        <w:t xml:space="preserve">г. </w:t>
      </w:r>
    </w:p>
    <w:p w:rsidR="00562B28" w:rsidRDefault="00562B28" w:rsidP="00562B28">
      <w:pPr>
        <w:spacing w:after="0" w:line="264" w:lineRule="auto"/>
        <w:ind w:left="120"/>
        <w:jc w:val="right"/>
        <w:rPr>
          <w:rFonts w:ascii="Times New Roman" w:hAnsi="Times New Roman"/>
          <w:b/>
          <w:color w:val="000000"/>
          <w:sz w:val="28"/>
          <w:lang w:val="ru-RU"/>
        </w:rPr>
      </w:pPr>
      <w:r>
        <w:rPr>
          <w:rFonts w:ascii="Times New Roman" w:hAnsi="Times New Roman"/>
          <w:color w:val="000000"/>
          <w:sz w:val="28"/>
          <w:lang w:val="ru-RU"/>
        </w:rPr>
        <w:t>№ 1</w:t>
      </w:r>
      <w:r w:rsidR="00431D80">
        <w:rPr>
          <w:rFonts w:ascii="Times New Roman" w:hAnsi="Times New Roman"/>
          <w:color w:val="000000"/>
          <w:sz w:val="28"/>
          <w:lang w:val="ru-RU"/>
        </w:rPr>
        <w:t>0</w:t>
      </w:r>
      <w:r>
        <w:rPr>
          <w:rFonts w:ascii="Times New Roman" w:hAnsi="Times New Roman"/>
          <w:color w:val="000000"/>
          <w:sz w:val="28"/>
          <w:lang w:val="ru-RU"/>
        </w:rPr>
        <w:t>-3</w:t>
      </w:r>
      <w:r w:rsidR="00431D80">
        <w:rPr>
          <w:rFonts w:ascii="Times New Roman" w:hAnsi="Times New Roman"/>
          <w:color w:val="000000"/>
          <w:sz w:val="28"/>
          <w:lang w:val="ru-RU"/>
        </w:rPr>
        <w:t>0</w:t>
      </w:r>
      <w:bookmarkStart w:id="1" w:name="_GoBack"/>
      <w:bookmarkEnd w:id="1"/>
      <w:r>
        <w:rPr>
          <w:rFonts w:ascii="Times New Roman" w:hAnsi="Times New Roman"/>
          <w:color w:val="000000"/>
          <w:sz w:val="28"/>
          <w:lang w:val="ru-RU"/>
        </w:rPr>
        <w:t>08/ОД</w:t>
      </w:r>
    </w:p>
    <w:p w:rsidR="00562B28" w:rsidRDefault="00562B28" w:rsidP="00562B28">
      <w:pPr>
        <w:spacing w:after="0" w:line="264" w:lineRule="auto"/>
        <w:ind w:left="120"/>
        <w:jc w:val="both"/>
        <w:rPr>
          <w:rFonts w:ascii="Times New Roman" w:hAnsi="Times New Roman"/>
          <w:b/>
          <w:color w:val="000000"/>
          <w:sz w:val="28"/>
          <w:lang w:val="ru-RU"/>
        </w:rPr>
      </w:pPr>
    </w:p>
    <w:p w:rsidR="00562B28" w:rsidRDefault="00562B28" w:rsidP="00562B28">
      <w:pPr>
        <w:spacing w:after="0" w:line="264" w:lineRule="auto"/>
        <w:ind w:left="120"/>
        <w:jc w:val="both"/>
        <w:rPr>
          <w:rFonts w:ascii="Times New Roman" w:hAnsi="Times New Roman"/>
          <w:b/>
          <w:color w:val="000000"/>
          <w:sz w:val="28"/>
          <w:lang w:val="ru-RU"/>
        </w:rPr>
      </w:pPr>
    </w:p>
    <w:p w:rsidR="00562B28" w:rsidRDefault="00562B28" w:rsidP="00562B28">
      <w:pPr>
        <w:spacing w:after="0" w:line="264" w:lineRule="auto"/>
        <w:ind w:left="120"/>
        <w:jc w:val="both"/>
        <w:rPr>
          <w:rFonts w:ascii="Times New Roman" w:hAnsi="Times New Roman"/>
          <w:b/>
          <w:color w:val="000000"/>
          <w:sz w:val="28"/>
          <w:lang w:val="ru-RU"/>
        </w:rPr>
      </w:pPr>
    </w:p>
    <w:p w:rsidR="00562B28" w:rsidRDefault="00562B28" w:rsidP="00562B28">
      <w:pPr>
        <w:spacing w:after="0" w:line="264" w:lineRule="auto"/>
        <w:ind w:left="120"/>
        <w:jc w:val="both"/>
        <w:rPr>
          <w:rFonts w:ascii="Times New Roman" w:hAnsi="Times New Roman"/>
          <w:b/>
          <w:color w:val="000000"/>
          <w:sz w:val="28"/>
          <w:lang w:val="ru-RU"/>
        </w:rPr>
      </w:pPr>
    </w:p>
    <w:p w:rsidR="00562B28" w:rsidRDefault="00562B28" w:rsidP="00562B28">
      <w:pPr>
        <w:spacing w:after="0" w:line="264" w:lineRule="auto"/>
        <w:ind w:left="120"/>
        <w:jc w:val="both"/>
        <w:rPr>
          <w:rFonts w:ascii="Times New Roman" w:hAnsi="Times New Roman"/>
          <w:b/>
          <w:color w:val="000000"/>
          <w:sz w:val="28"/>
          <w:lang w:val="ru-RU"/>
        </w:rPr>
      </w:pPr>
    </w:p>
    <w:p w:rsidR="00562B28" w:rsidRDefault="00562B28" w:rsidP="00562B28">
      <w:pPr>
        <w:spacing w:after="0" w:line="264" w:lineRule="auto"/>
        <w:ind w:left="120"/>
        <w:jc w:val="both"/>
        <w:rPr>
          <w:rFonts w:ascii="Times New Roman" w:hAnsi="Times New Roman"/>
          <w:b/>
          <w:color w:val="000000"/>
          <w:sz w:val="28"/>
          <w:lang w:val="ru-RU"/>
        </w:rPr>
      </w:pPr>
    </w:p>
    <w:p w:rsidR="00562B28" w:rsidRDefault="00562B28" w:rsidP="00562B28">
      <w:pPr>
        <w:spacing w:after="0" w:line="264" w:lineRule="auto"/>
        <w:ind w:left="120"/>
        <w:jc w:val="both"/>
        <w:rPr>
          <w:rFonts w:ascii="Times New Roman" w:hAnsi="Times New Roman"/>
          <w:b/>
          <w:color w:val="000000"/>
          <w:sz w:val="28"/>
          <w:lang w:val="ru-RU"/>
        </w:rPr>
      </w:pPr>
    </w:p>
    <w:p w:rsidR="00562B28" w:rsidRDefault="00562B28" w:rsidP="00562B28">
      <w:pPr>
        <w:spacing w:after="0" w:line="264" w:lineRule="auto"/>
        <w:ind w:left="120"/>
        <w:jc w:val="center"/>
        <w:rPr>
          <w:rFonts w:ascii="Times New Roman" w:hAnsi="Times New Roman"/>
          <w:b/>
          <w:color w:val="000000"/>
          <w:sz w:val="28"/>
          <w:lang w:val="ru-RU"/>
        </w:rPr>
      </w:pPr>
      <w:r>
        <w:rPr>
          <w:rFonts w:ascii="Times New Roman" w:hAnsi="Times New Roman"/>
          <w:b/>
          <w:color w:val="000000"/>
          <w:sz w:val="28"/>
          <w:lang w:val="ru-RU"/>
        </w:rPr>
        <w:t>Рабочая программа</w:t>
      </w:r>
    </w:p>
    <w:p w:rsidR="00562B28" w:rsidRDefault="00562B28" w:rsidP="00562B28">
      <w:pPr>
        <w:spacing w:after="0" w:line="264" w:lineRule="auto"/>
        <w:ind w:left="120"/>
        <w:jc w:val="center"/>
        <w:rPr>
          <w:rFonts w:ascii="Times New Roman" w:hAnsi="Times New Roman"/>
          <w:color w:val="000000"/>
          <w:sz w:val="28"/>
          <w:lang w:val="ru-RU"/>
        </w:rPr>
      </w:pPr>
      <w:r>
        <w:rPr>
          <w:rFonts w:ascii="Times New Roman" w:hAnsi="Times New Roman"/>
          <w:color w:val="000000"/>
          <w:sz w:val="28"/>
          <w:lang w:val="ru-RU"/>
        </w:rPr>
        <w:t>по предмету «</w:t>
      </w:r>
      <w:r w:rsidR="008A1DE6">
        <w:rPr>
          <w:rFonts w:ascii="Times New Roman" w:hAnsi="Times New Roman"/>
          <w:color w:val="000000"/>
          <w:sz w:val="28"/>
          <w:lang w:val="ru-RU"/>
        </w:rPr>
        <w:t>Математика</w:t>
      </w:r>
      <w:r>
        <w:rPr>
          <w:rFonts w:ascii="Times New Roman" w:hAnsi="Times New Roman"/>
          <w:color w:val="000000"/>
          <w:sz w:val="28"/>
          <w:lang w:val="ru-RU"/>
        </w:rPr>
        <w:t>»</w:t>
      </w:r>
    </w:p>
    <w:p w:rsidR="00562B28" w:rsidRDefault="00562B28" w:rsidP="00562B28">
      <w:pPr>
        <w:spacing w:after="0" w:line="264" w:lineRule="auto"/>
        <w:ind w:left="120"/>
        <w:jc w:val="center"/>
        <w:rPr>
          <w:rFonts w:ascii="Times New Roman" w:hAnsi="Times New Roman"/>
          <w:color w:val="000000"/>
          <w:sz w:val="28"/>
          <w:lang w:val="ru-RU"/>
        </w:rPr>
      </w:pPr>
      <w:r>
        <w:rPr>
          <w:rFonts w:ascii="Times New Roman" w:hAnsi="Times New Roman"/>
          <w:color w:val="000000"/>
          <w:sz w:val="28"/>
          <w:lang w:val="ru-RU"/>
        </w:rPr>
        <w:t>для учащихся 1-4 классов</w:t>
      </w:r>
    </w:p>
    <w:p w:rsidR="00562B28" w:rsidRDefault="00562B28" w:rsidP="00562B28">
      <w:pPr>
        <w:spacing w:after="0" w:line="264" w:lineRule="auto"/>
        <w:ind w:left="120"/>
        <w:jc w:val="both"/>
        <w:rPr>
          <w:rFonts w:ascii="Times New Roman" w:hAnsi="Times New Roman"/>
          <w:b/>
          <w:color w:val="000000"/>
          <w:sz w:val="28"/>
          <w:lang w:val="ru-RU"/>
        </w:rPr>
      </w:pPr>
    </w:p>
    <w:p w:rsidR="00562B28" w:rsidRDefault="00562B28" w:rsidP="00562B28">
      <w:pPr>
        <w:spacing w:after="0" w:line="264" w:lineRule="auto"/>
        <w:ind w:left="120"/>
        <w:jc w:val="both"/>
        <w:rPr>
          <w:rFonts w:ascii="Times New Roman" w:hAnsi="Times New Roman"/>
          <w:b/>
          <w:color w:val="000000"/>
          <w:sz w:val="28"/>
          <w:lang w:val="ru-RU"/>
        </w:rPr>
      </w:pPr>
    </w:p>
    <w:p w:rsidR="00562B28" w:rsidRDefault="00562B28" w:rsidP="00562B28">
      <w:pPr>
        <w:spacing w:after="0" w:line="264" w:lineRule="auto"/>
        <w:ind w:left="120"/>
        <w:jc w:val="both"/>
        <w:rPr>
          <w:rFonts w:ascii="Times New Roman" w:hAnsi="Times New Roman"/>
          <w:b/>
          <w:color w:val="000000"/>
          <w:sz w:val="28"/>
          <w:lang w:val="ru-RU"/>
        </w:rPr>
      </w:pPr>
    </w:p>
    <w:p w:rsidR="00562B28" w:rsidRDefault="00562B28" w:rsidP="00562B28">
      <w:pPr>
        <w:spacing w:after="0" w:line="264" w:lineRule="auto"/>
        <w:ind w:left="120"/>
        <w:jc w:val="both"/>
        <w:rPr>
          <w:rFonts w:ascii="Times New Roman" w:hAnsi="Times New Roman"/>
          <w:b/>
          <w:color w:val="000000"/>
          <w:sz w:val="28"/>
          <w:lang w:val="ru-RU"/>
        </w:rPr>
      </w:pPr>
    </w:p>
    <w:p w:rsidR="00562B28" w:rsidRDefault="00562B28" w:rsidP="00562B28">
      <w:pPr>
        <w:spacing w:after="0" w:line="264" w:lineRule="auto"/>
        <w:ind w:left="120"/>
        <w:jc w:val="both"/>
        <w:rPr>
          <w:rFonts w:ascii="Times New Roman" w:hAnsi="Times New Roman"/>
          <w:b/>
          <w:color w:val="000000"/>
          <w:sz w:val="28"/>
          <w:lang w:val="ru-RU"/>
        </w:rPr>
      </w:pPr>
    </w:p>
    <w:p w:rsidR="00562B28" w:rsidRDefault="00562B28" w:rsidP="00562B28">
      <w:pPr>
        <w:spacing w:after="0" w:line="264" w:lineRule="auto"/>
        <w:ind w:left="120"/>
        <w:jc w:val="both"/>
        <w:rPr>
          <w:rFonts w:ascii="Times New Roman" w:hAnsi="Times New Roman"/>
          <w:b/>
          <w:color w:val="000000"/>
          <w:sz w:val="28"/>
          <w:lang w:val="ru-RU"/>
        </w:rPr>
      </w:pPr>
    </w:p>
    <w:p w:rsidR="00562B28" w:rsidRDefault="00562B28" w:rsidP="00562B28">
      <w:pPr>
        <w:spacing w:after="0" w:line="264" w:lineRule="auto"/>
        <w:ind w:left="120"/>
        <w:jc w:val="both"/>
        <w:rPr>
          <w:rFonts w:ascii="Times New Roman" w:hAnsi="Times New Roman"/>
          <w:b/>
          <w:color w:val="000000"/>
          <w:sz w:val="28"/>
          <w:lang w:val="ru-RU"/>
        </w:rPr>
      </w:pPr>
    </w:p>
    <w:p w:rsidR="00562B28" w:rsidRDefault="00562B28" w:rsidP="00562B28">
      <w:pPr>
        <w:spacing w:after="0" w:line="264" w:lineRule="auto"/>
        <w:ind w:left="120"/>
        <w:jc w:val="both"/>
        <w:rPr>
          <w:rFonts w:ascii="Times New Roman" w:hAnsi="Times New Roman"/>
          <w:b/>
          <w:color w:val="000000"/>
          <w:sz w:val="28"/>
          <w:lang w:val="ru-RU"/>
        </w:rPr>
      </w:pPr>
    </w:p>
    <w:p w:rsidR="00562B28" w:rsidRDefault="00562B28" w:rsidP="00562B28">
      <w:pPr>
        <w:spacing w:after="0" w:line="264" w:lineRule="auto"/>
        <w:ind w:left="120"/>
        <w:jc w:val="both"/>
        <w:rPr>
          <w:rFonts w:ascii="Times New Roman" w:hAnsi="Times New Roman"/>
          <w:b/>
          <w:color w:val="000000"/>
          <w:sz w:val="28"/>
          <w:lang w:val="ru-RU"/>
        </w:rPr>
      </w:pPr>
    </w:p>
    <w:p w:rsidR="00562B28" w:rsidRDefault="00562B28" w:rsidP="00562B28">
      <w:pPr>
        <w:spacing w:after="0" w:line="264" w:lineRule="auto"/>
        <w:ind w:left="120"/>
        <w:jc w:val="both"/>
        <w:rPr>
          <w:rFonts w:ascii="Times New Roman" w:hAnsi="Times New Roman"/>
          <w:b/>
          <w:color w:val="000000"/>
          <w:sz w:val="28"/>
          <w:lang w:val="ru-RU"/>
        </w:rPr>
      </w:pPr>
    </w:p>
    <w:p w:rsidR="00562B28" w:rsidRDefault="00562B28" w:rsidP="00562B28">
      <w:pPr>
        <w:spacing w:after="0" w:line="264" w:lineRule="auto"/>
        <w:ind w:left="120"/>
        <w:jc w:val="both"/>
        <w:rPr>
          <w:rFonts w:ascii="Times New Roman" w:hAnsi="Times New Roman"/>
          <w:b/>
          <w:color w:val="000000"/>
          <w:sz w:val="28"/>
          <w:lang w:val="ru-RU"/>
        </w:rPr>
      </w:pPr>
    </w:p>
    <w:p w:rsidR="00562B28" w:rsidRDefault="00562B28" w:rsidP="00562B28">
      <w:pPr>
        <w:spacing w:after="0" w:line="264" w:lineRule="auto"/>
        <w:ind w:left="120"/>
        <w:jc w:val="both"/>
        <w:rPr>
          <w:rFonts w:ascii="Times New Roman" w:hAnsi="Times New Roman"/>
          <w:b/>
          <w:color w:val="000000"/>
          <w:sz w:val="28"/>
          <w:lang w:val="ru-RU"/>
        </w:rPr>
      </w:pPr>
    </w:p>
    <w:p w:rsidR="00562B28" w:rsidRDefault="00562B28" w:rsidP="00562B28">
      <w:pPr>
        <w:spacing w:after="0" w:line="264" w:lineRule="auto"/>
        <w:ind w:left="120"/>
        <w:jc w:val="both"/>
        <w:rPr>
          <w:rFonts w:ascii="Times New Roman" w:hAnsi="Times New Roman"/>
          <w:b/>
          <w:color w:val="000000"/>
          <w:sz w:val="28"/>
          <w:lang w:val="ru-RU"/>
        </w:rPr>
      </w:pPr>
    </w:p>
    <w:p w:rsidR="00562B28" w:rsidRDefault="00562B28" w:rsidP="00562B28">
      <w:pPr>
        <w:spacing w:after="0" w:line="264" w:lineRule="auto"/>
        <w:ind w:left="120"/>
        <w:jc w:val="both"/>
        <w:rPr>
          <w:rFonts w:ascii="Times New Roman" w:hAnsi="Times New Roman"/>
          <w:b/>
          <w:color w:val="000000"/>
          <w:sz w:val="28"/>
          <w:lang w:val="ru-RU"/>
        </w:rPr>
      </w:pPr>
    </w:p>
    <w:p w:rsidR="00562B28" w:rsidRDefault="00562B28" w:rsidP="00562B28">
      <w:pPr>
        <w:spacing w:after="0" w:line="264" w:lineRule="auto"/>
        <w:ind w:left="120"/>
        <w:jc w:val="both"/>
        <w:rPr>
          <w:rFonts w:ascii="Times New Roman" w:hAnsi="Times New Roman"/>
          <w:b/>
          <w:color w:val="000000"/>
          <w:sz w:val="28"/>
          <w:lang w:val="ru-RU"/>
        </w:rPr>
      </w:pPr>
    </w:p>
    <w:p w:rsidR="00562B28" w:rsidRDefault="00562B28" w:rsidP="00562B28">
      <w:pPr>
        <w:spacing w:after="0" w:line="264" w:lineRule="auto"/>
        <w:ind w:left="120"/>
        <w:jc w:val="both"/>
        <w:rPr>
          <w:rFonts w:ascii="Times New Roman" w:hAnsi="Times New Roman"/>
          <w:b/>
          <w:color w:val="000000"/>
          <w:sz w:val="28"/>
          <w:lang w:val="ru-RU"/>
        </w:rPr>
      </w:pPr>
    </w:p>
    <w:p w:rsidR="00562B28" w:rsidRDefault="00562B28" w:rsidP="00562B28">
      <w:pPr>
        <w:spacing w:after="0" w:line="264" w:lineRule="auto"/>
        <w:ind w:left="120"/>
        <w:jc w:val="center"/>
        <w:rPr>
          <w:rFonts w:ascii="Times New Roman" w:hAnsi="Times New Roman"/>
          <w:color w:val="000000"/>
          <w:sz w:val="28"/>
          <w:lang w:val="ru-RU"/>
        </w:rPr>
      </w:pPr>
      <w:r>
        <w:rPr>
          <w:rFonts w:ascii="Times New Roman" w:hAnsi="Times New Roman"/>
          <w:color w:val="000000"/>
          <w:sz w:val="28"/>
          <w:lang w:val="ru-RU"/>
        </w:rPr>
        <w:t>Южно-Сахалинск</w:t>
      </w:r>
    </w:p>
    <w:p w:rsidR="00CC6A4F" w:rsidRPr="00562B28" w:rsidRDefault="00CC6A4F">
      <w:pPr>
        <w:spacing w:after="0"/>
        <w:ind w:left="120"/>
        <w:jc w:val="center"/>
        <w:rPr>
          <w:lang w:val="ru-RU"/>
        </w:rPr>
      </w:pPr>
    </w:p>
    <w:p w:rsidR="00CC6A4F" w:rsidRPr="00562B28" w:rsidRDefault="00A35972">
      <w:pPr>
        <w:spacing w:after="0" w:line="264" w:lineRule="auto"/>
        <w:ind w:left="120"/>
        <w:jc w:val="both"/>
        <w:rPr>
          <w:lang w:val="ru-RU"/>
        </w:rPr>
      </w:pPr>
      <w:bookmarkStart w:id="2" w:name="block-30340711"/>
      <w:bookmarkEnd w:id="0"/>
      <w:r w:rsidRPr="00562B28">
        <w:rPr>
          <w:rFonts w:ascii="Times New Roman" w:hAnsi="Times New Roman"/>
          <w:b/>
          <w:color w:val="000000"/>
          <w:sz w:val="28"/>
          <w:lang w:val="ru-RU"/>
        </w:rPr>
        <w:lastRenderedPageBreak/>
        <w:t>ПОЯСНИТЕЛЬНАЯ ЗАПИСКА</w:t>
      </w:r>
    </w:p>
    <w:p w:rsidR="00CC6A4F" w:rsidRPr="00562B28" w:rsidRDefault="00CC6A4F">
      <w:pPr>
        <w:spacing w:after="0" w:line="264" w:lineRule="auto"/>
        <w:ind w:left="120"/>
        <w:jc w:val="both"/>
        <w:rPr>
          <w:lang w:val="ru-RU"/>
        </w:rPr>
      </w:pP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562B28">
        <w:rPr>
          <w:rFonts w:ascii="Calibri" w:hAnsi="Calibri"/>
          <w:color w:val="000000"/>
          <w:sz w:val="28"/>
          <w:lang w:val="ru-RU"/>
        </w:rPr>
        <w:t xml:space="preserve">– </w:t>
      </w:r>
      <w:r w:rsidRPr="00562B28">
        <w:rPr>
          <w:rFonts w:ascii="Times New Roman" w:hAnsi="Times New Roman"/>
          <w:color w:val="000000"/>
          <w:sz w:val="28"/>
          <w:lang w:val="ru-RU"/>
        </w:rPr>
        <w:t>целое», «больше</w:t>
      </w:r>
      <w:r w:rsidRPr="00562B28">
        <w:rPr>
          <w:rFonts w:ascii="Times New Roman" w:hAnsi="Times New Roman"/>
          <w:color w:val="333333"/>
          <w:sz w:val="28"/>
          <w:lang w:val="ru-RU"/>
        </w:rPr>
        <w:t xml:space="preserve"> – </w:t>
      </w:r>
      <w:r w:rsidRPr="00562B28">
        <w:rPr>
          <w:rFonts w:ascii="Times New Roman" w:hAnsi="Times New Roman"/>
          <w:color w:val="000000"/>
          <w:sz w:val="28"/>
          <w:lang w:val="ru-RU"/>
        </w:rPr>
        <w:t>меньше», «равно</w:t>
      </w:r>
      <w:r w:rsidRPr="00562B28">
        <w:rPr>
          <w:rFonts w:ascii="Times New Roman" w:hAnsi="Times New Roman"/>
          <w:color w:val="333333"/>
          <w:sz w:val="28"/>
          <w:lang w:val="ru-RU"/>
        </w:rPr>
        <w:t xml:space="preserve"> – </w:t>
      </w:r>
      <w:r w:rsidRPr="00562B28">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 xml:space="preserve">обеспечение </w:t>
      </w:r>
      <w:proofErr w:type="gramStart"/>
      <w:r w:rsidRPr="00562B28">
        <w:rPr>
          <w:rFonts w:ascii="Times New Roman" w:hAnsi="Times New Roman"/>
          <w:color w:val="000000"/>
          <w:sz w:val="28"/>
          <w:lang w:val="ru-RU"/>
        </w:rPr>
        <w:t>математического развития</w:t>
      </w:r>
      <w:proofErr w:type="gramEnd"/>
      <w:r w:rsidRPr="00562B28">
        <w:rPr>
          <w:rFonts w:ascii="Times New Roman" w:hAnsi="Times New Roman"/>
          <w:color w:val="000000"/>
          <w:sz w:val="28"/>
          <w:lang w:val="ru-RU"/>
        </w:rPr>
        <w:t xml:space="preserve">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CC6A4F" w:rsidRPr="00562B28" w:rsidRDefault="00A35972">
      <w:pPr>
        <w:spacing w:after="0" w:line="264" w:lineRule="auto"/>
        <w:ind w:firstLine="600"/>
        <w:jc w:val="both"/>
        <w:rPr>
          <w:lang w:val="ru-RU"/>
        </w:rPr>
      </w:pPr>
      <w:bookmarkStart w:id="3" w:name="bc284a2b-8dc7-47b2-bec2-e0e566c832dd"/>
      <w:r w:rsidRPr="00562B28">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3"/>
    </w:p>
    <w:p w:rsidR="00CC6A4F" w:rsidRPr="00562B28" w:rsidRDefault="00CC6A4F">
      <w:pPr>
        <w:rPr>
          <w:lang w:val="ru-RU"/>
        </w:rPr>
        <w:sectPr w:rsidR="00CC6A4F" w:rsidRPr="00562B28">
          <w:pgSz w:w="11906" w:h="16383"/>
          <w:pgMar w:top="1134" w:right="850" w:bottom="1134" w:left="1701" w:header="720" w:footer="720" w:gutter="0"/>
          <w:cols w:space="720"/>
        </w:sectPr>
      </w:pPr>
    </w:p>
    <w:p w:rsidR="00CC6A4F" w:rsidRPr="00562B28" w:rsidRDefault="00A35972">
      <w:pPr>
        <w:spacing w:after="0" w:line="264" w:lineRule="auto"/>
        <w:ind w:left="120"/>
        <w:jc w:val="both"/>
        <w:rPr>
          <w:lang w:val="ru-RU"/>
        </w:rPr>
      </w:pPr>
      <w:bookmarkStart w:id="4" w:name="block-30340704"/>
      <w:bookmarkEnd w:id="2"/>
      <w:r w:rsidRPr="00562B28">
        <w:rPr>
          <w:rFonts w:ascii="Times New Roman" w:hAnsi="Times New Roman"/>
          <w:b/>
          <w:color w:val="000000"/>
          <w:sz w:val="28"/>
          <w:lang w:val="ru-RU"/>
        </w:rPr>
        <w:lastRenderedPageBreak/>
        <w:t>СОДЕРЖАНИЕ ОБУЧЕНИЯ</w:t>
      </w:r>
    </w:p>
    <w:p w:rsidR="00CC6A4F" w:rsidRPr="00562B28" w:rsidRDefault="00CC6A4F">
      <w:pPr>
        <w:spacing w:after="0" w:line="264" w:lineRule="auto"/>
        <w:ind w:left="120"/>
        <w:jc w:val="both"/>
        <w:rPr>
          <w:lang w:val="ru-RU"/>
        </w:rPr>
      </w:pP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CC6A4F" w:rsidRPr="00562B28" w:rsidRDefault="00CC6A4F">
      <w:pPr>
        <w:spacing w:after="0" w:line="264" w:lineRule="auto"/>
        <w:ind w:left="120"/>
        <w:jc w:val="both"/>
        <w:rPr>
          <w:lang w:val="ru-RU"/>
        </w:rPr>
      </w:pPr>
    </w:p>
    <w:p w:rsidR="00CC6A4F" w:rsidRPr="00562B28" w:rsidRDefault="00A35972">
      <w:pPr>
        <w:spacing w:after="0" w:line="264" w:lineRule="auto"/>
        <w:ind w:left="120"/>
        <w:jc w:val="both"/>
        <w:rPr>
          <w:lang w:val="ru-RU"/>
        </w:rPr>
      </w:pPr>
      <w:r w:rsidRPr="00562B28">
        <w:rPr>
          <w:rFonts w:ascii="Times New Roman" w:hAnsi="Times New Roman"/>
          <w:b/>
          <w:color w:val="000000"/>
          <w:sz w:val="28"/>
          <w:lang w:val="ru-RU"/>
        </w:rPr>
        <w:t>1 КЛАСС</w:t>
      </w:r>
    </w:p>
    <w:p w:rsidR="00CC6A4F" w:rsidRPr="00562B28" w:rsidRDefault="00CC6A4F">
      <w:pPr>
        <w:spacing w:after="0" w:line="264" w:lineRule="auto"/>
        <w:ind w:left="120"/>
        <w:jc w:val="both"/>
        <w:rPr>
          <w:lang w:val="ru-RU"/>
        </w:rPr>
      </w:pPr>
    </w:p>
    <w:p w:rsidR="00CC6A4F" w:rsidRPr="00562B28" w:rsidRDefault="00A35972">
      <w:pPr>
        <w:spacing w:after="0" w:line="264" w:lineRule="auto"/>
        <w:ind w:firstLine="600"/>
        <w:jc w:val="both"/>
        <w:rPr>
          <w:lang w:val="ru-RU"/>
        </w:rPr>
      </w:pPr>
      <w:r w:rsidRPr="00562B28">
        <w:rPr>
          <w:rFonts w:ascii="Times New Roman" w:hAnsi="Times New Roman"/>
          <w:b/>
          <w:color w:val="000000"/>
          <w:sz w:val="28"/>
          <w:lang w:val="ru-RU"/>
        </w:rPr>
        <w:t>Числа и величины</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CC6A4F" w:rsidRPr="00562B28" w:rsidRDefault="00A35972">
      <w:pPr>
        <w:spacing w:after="0" w:line="264" w:lineRule="auto"/>
        <w:ind w:firstLine="600"/>
        <w:jc w:val="both"/>
        <w:rPr>
          <w:lang w:val="ru-RU"/>
        </w:rPr>
      </w:pPr>
      <w:r w:rsidRPr="00562B28">
        <w:rPr>
          <w:rFonts w:ascii="Times New Roman" w:hAnsi="Times New Roman"/>
          <w:b/>
          <w:color w:val="000000"/>
          <w:sz w:val="28"/>
          <w:lang w:val="ru-RU"/>
        </w:rPr>
        <w:t>Арифметические действия</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CC6A4F" w:rsidRPr="00562B28" w:rsidRDefault="00A35972">
      <w:pPr>
        <w:spacing w:after="0" w:line="264" w:lineRule="auto"/>
        <w:ind w:firstLine="600"/>
        <w:jc w:val="both"/>
        <w:rPr>
          <w:lang w:val="ru-RU"/>
        </w:rPr>
      </w:pPr>
      <w:r w:rsidRPr="00562B28">
        <w:rPr>
          <w:rFonts w:ascii="Times New Roman" w:hAnsi="Times New Roman"/>
          <w:b/>
          <w:color w:val="000000"/>
          <w:sz w:val="28"/>
          <w:lang w:val="ru-RU"/>
        </w:rPr>
        <w:t>Текстовые задачи</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CC6A4F" w:rsidRPr="00562B28" w:rsidRDefault="00A35972">
      <w:pPr>
        <w:spacing w:after="0" w:line="264" w:lineRule="auto"/>
        <w:ind w:firstLine="600"/>
        <w:jc w:val="both"/>
        <w:rPr>
          <w:lang w:val="ru-RU"/>
        </w:rPr>
      </w:pPr>
      <w:r w:rsidRPr="00562B28">
        <w:rPr>
          <w:rFonts w:ascii="Times New Roman" w:hAnsi="Times New Roman"/>
          <w:b/>
          <w:color w:val="000000"/>
          <w:sz w:val="28"/>
          <w:lang w:val="ru-RU"/>
        </w:rPr>
        <w:t>Пространственные отношения и геометрические фигуры</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562B28">
        <w:rPr>
          <w:rFonts w:ascii="Times New Roman" w:hAnsi="Times New Roman"/>
          <w:color w:val="333333"/>
          <w:sz w:val="28"/>
          <w:lang w:val="ru-RU"/>
        </w:rPr>
        <w:t xml:space="preserve"> – </w:t>
      </w:r>
      <w:r w:rsidRPr="00562B28">
        <w:rPr>
          <w:rFonts w:ascii="Times New Roman" w:hAnsi="Times New Roman"/>
          <w:color w:val="000000"/>
          <w:sz w:val="28"/>
          <w:lang w:val="ru-RU"/>
        </w:rPr>
        <w:t>справа», «сверху</w:t>
      </w:r>
      <w:r w:rsidRPr="00562B28">
        <w:rPr>
          <w:rFonts w:ascii="Times New Roman" w:hAnsi="Times New Roman"/>
          <w:color w:val="333333"/>
          <w:sz w:val="28"/>
          <w:lang w:val="ru-RU"/>
        </w:rPr>
        <w:t xml:space="preserve"> – </w:t>
      </w:r>
      <w:r w:rsidRPr="00562B28">
        <w:rPr>
          <w:rFonts w:ascii="Times New Roman" w:hAnsi="Times New Roman"/>
          <w:color w:val="000000"/>
          <w:sz w:val="28"/>
          <w:lang w:val="ru-RU"/>
        </w:rPr>
        <w:t xml:space="preserve">снизу», «между». </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CC6A4F" w:rsidRPr="00562B28" w:rsidRDefault="00A35972">
      <w:pPr>
        <w:spacing w:after="0" w:line="264" w:lineRule="auto"/>
        <w:ind w:firstLine="600"/>
        <w:jc w:val="both"/>
        <w:rPr>
          <w:lang w:val="ru-RU"/>
        </w:rPr>
      </w:pPr>
      <w:r w:rsidRPr="00562B28">
        <w:rPr>
          <w:rFonts w:ascii="Times New Roman" w:hAnsi="Times New Roman"/>
          <w:b/>
          <w:color w:val="000000"/>
          <w:sz w:val="28"/>
          <w:lang w:val="ru-RU"/>
        </w:rPr>
        <w:t>Математическая информация</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CC6A4F" w:rsidRPr="00562B28" w:rsidRDefault="00A35972">
      <w:pPr>
        <w:spacing w:after="0" w:line="264" w:lineRule="auto"/>
        <w:ind w:firstLine="600"/>
        <w:jc w:val="both"/>
        <w:rPr>
          <w:lang w:val="ru-RU"/>
        </w:rPr>
      </w:pPr>
      <w:proofErr w:type="gramStart"/>
      <w:r w:rsidRPr="00562B28">
        <w:rPr>
          <w:rFonts w:ascii="Times New Roman" w:hAnsi="Times New Roman"/>
          <w:color w:val="000000"/>
          <w:sz w:val="28"/>
          <w:lang w:val="ru-RU"/>
        </w:rPr>
        <w:t>Двух-трёх шаговые</w:t>
      </w:r>
      <w:proofErr w:type="gramEnd"/>
      <w:r w:rsidRPr="00562B28">
        <w:rPr>
          <w:rFonts w:ascii="Times New Roman" w:hAnsi="Times New Roman"/>
          <w:color w:val="000000"/>
          <w:sz w:val="28"/>
          <w:lang w:val="ru-RU"/>
        </w:rPr>
        <w:t xml:space="preserve"> инструкции, связанные с вычислением, измерением длины, изображением геометрической фигуры. </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наблюдать математические объекты (числа, величины) в окружающем мире;</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обнаруживать общее и различное в записи арифметических действий;</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наблюдать действие измерительных приборов;</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сравнивать два объекта, два числа;</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распределять объекты на группы по заданному основанию;</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копировать изученные фигуры, рисовать от руки по собственному замыслу;</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приводить примеры чисел, геометрических фигур;</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 xml:space="preserve">соблюдать последовательность при количественном и порядковом счёте. </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 xml:space="preserve">читать таблицу, извлекать информацию, представленную в табличной форме. </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комментировать ход сравнения двух объектов;</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различать и использовать математические знаки;</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 xml:space="preserve">строить предложения относительно заданного набора объектов. </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принимать учебную задачу, удерживать её в процессе деятельности;</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действовать в соответствии с предложенным образцом, инструкцией;</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Совместная деятельность способствует формированию умений:</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CC6A4F" w:rsidRPr="00562B28" w:rsidRDefault="00CC6A4F">
      <w:pPr>
        <w:spacing w:after="0" w:line="264" w:lineRule="auto"/>
        <w:ind w:left="120"/>
        <w:jc w:val="both"/>
        <w:rPr>
          <w:lang w:val="ru-RU"/>
        </w:rPr>
      </w:pPr>
    </w:p>
    <w:p w:rsidR="00CC6A4F" w:rsidRPr="00562B28" w:rsidRDefault="00A35972">
      <w:pPr>
        <w:spacing w:after="0" w:line="264" w:lineRule="auto"/>
        <w:ind w:left="120"/>
        <w:jc w:val="both"/>
        <w:rPr>
          <w:lang w:val="ru-RU"/>
        </w:rPr>
      </w:pPr>
      <w:r w:rsidRPr="00562B28">
        <w:rPr>
          <w:rFonts w:ascii="Times New Roman" w:hAnsi="Times New Roman"/>
          <w:b/>
          <w:color w:val="000000"/>
          <w:sz w:val="28"/>
          <w:lang w:val="ru-RU"/>
        </w:rPr>
        <w:t>2 КЛАСС</w:t>
      </w:r>
    </w:p>
    <w:p w:rsidR="00CC6A4F" w:rsidRPr="00562B28" w:rsidRDefault="00CC6A4F">
      <w:pPr>
        <w:spacing w:after="0" w:line="264" w:lineRule="auto"/>
        <w:ind w:left="120"/>
        <w:jc w:val="both"/>
        <w:rPr>
          <w:lang w:val="ru-RU"/>
        </w:rPr>
      </w:pPr>
    </w:p>
    <w:p w:rsidR="00CC6A4F" w:rsidRPr="00562B28" w:rsidRDefault="00A35972">
      <w:pPr>
        <w:spacing w:after="0" w:line="264" w:lineRule="auto"/>
        <w:ind w:firstLine="600"/>
        <w:jc w:val="both"/>
        <w:rPr>
          <w:lang w:val="ru-RU"/>
        </w:rPr>
      </w:pPr>
      <w:r w:rsidRPr="00562B28">
        <w:rPr>
          <w:rFonts w:ascii="Times New Roman" w:hAnsi="Times New Roman"/>
          <w:b/>
          <w:color w:val="000000"/>
          <w:sz w:val="28"/>
          <w:lang w:val="ru-RU"/>
        </w:rPr>
        <w:t>Числа и величины</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CC6A4F" w:rsidRPr="00562B28" w:rsidRDefault="00A35972">
      <w:pPr>
        <w:spacing w:after="0" w:line="264" w:lineRule="auto"/>
        <w:ind w:firstLine="600"/>
        <w:jc w:val="both"/>
        <w:rPr>
          <w:lang w:val="ru-RU"/>
        </w:rPr>
      </w:pPr>
      <w:r w:rsidRPr="00562B28">
        <w:rPr>
          <w:rFonts w:ascii="Times New Roman" w:hAnsi="Times New Roman"/>
          <w:b/>
          <w:color w:val="000000"/>
          <w:sz w:val="28"/>
          <w:lang w:val="ru-RU"/>
        </w:rPr>
        <w:t>Арифметические действия</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562B28">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CC6A4F" w:rsidRPr="00562B28" w:rsidRDefault="00A35972">
      <w:pPr>
        <w:spacing w:after="0" w:line="264" w:lineRule="auto"/>
        <w:ind w:firstLine="600"/>
        <w:jc w:val="both"/>
        <w:rPr>
          <w:lang w:val="ru-RU"/>
        </w:rPr>
      </w:pPr>
      <w:r w:rsidRPr="00562B28">
        <w:rPr>
          <w:rFonts w:ascii="Times New Roman" w:hAnsi="Times New Roman"/>
          <w:b/>
          <w:color w:val="000000"/>
          <w:sz w:val="28"/>
          <w:lang w:val="ru-RU"/>
        </w:rPr>
        <w:t>Текстовые задачи</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CC6A4F" w:rsidRPr="00562B28" w:rsidRDefault="00A35972">
      <w:pPr>
        <w:spacing w:after="0" w:line="264" w:lineRule="auto"/>
        <w:ind w:firstLine="600"/>
        <w:jc w:val="both"/>
        <w:rPr>
          <w:lang w:val="ru-RU"/>
        </w:rPr>
      </w:pPr>
      <w:r w:rsidRPr="00562B28">
        <w:rPr>
          <w:rFonts w:ascii="Times New Roman" w:hAnsi="Times New Roman"/>
          <w:b/>
          <w:color w:val="000000"/>
          <w:sz w:val="28"/>
          <w:lang w:val="ru-RU"/>
        </w:rPr>
        <w:t>Пространственные отношения и геометрические фигуры</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CC6A4F" w:rsidRPr="00562B28" w:rsidRDefault="00A35972">
      <w:pPr>
        <w:spacing w:after="0" w:line="264" w:lineRule="auto"/>
        <w:ind w:firstLine="600"/>
        <w:jc w:val="both"/>
        <w:rPr>
          <w:lang w:val="ru-RU"/>
        </w:rPr>
      </w:pPr>
      <w:r w:rsidRPr="00562B28">
        <w:rPr>
          <w:rFonts w:ascii="Times New Roman" w:hAnsi="Times New Roman"/>
          <w:b/>
          <w:color w:val="000000"/>
          <w:sz w:val="28"/>
          <w:lang w:val="ru-RU"/>
        </w:rPr>
        <w:t>Математическая информация</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наблюдать математические отношения (часть – целое, больше – меньше) в окружающем мире;</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обнаруживать модели геометрических фигур в окружающем мире;</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вести поиск различных решений задачи (расчётной, с геометрическим содержанием);</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 xml:space="preserve">подбирать примеры, подтверждающие суждение, вывод, ответ. </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 xml:space="preserve">дополнять модели (схемы, изображения) готовыми числовыми данными. </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комментировать ход вычислений;</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объяснять выбор величины, соответствующей ситуации измерения;</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составлять текстовую задачу с заданным отношением (готовым решением) по образцу;</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называть числа, величины, геометрические фигуры, обладающие заданным свойством;</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записывать, читать число, числовое выражение;</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 xml:space="preserve">конструировать утверждения с использованием слов «каждый», «все». </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 xml:space="preserve">находить с помощью учителя причину возникшей ошибки или затруднения. </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У обучающегося будут сформированы следующие умения совместной деятельности:</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CC6A4F" w:rsidRPr="00431D80" w:rsidRDefault="00A35972">
      <w:pPr>
        <w:spacing w:after="0" w:line="264" w:lineRule="auto"/>
        <w:ind w:firstLine="600"/>
        <w:jc w:val="both"/>
        <w:rPr>
          <w:lang w:val="ru-RU"/>
        </w:rPr>
      </w:pPr>
      <w:r w:rsidRPr="00562B28">
        <w:rPr>
          <w:rFonts w:ascii="Times New Roman" w:hAnsi="Times New Roman"/>
          <w:color w:val="000000"/>
          <w:sz w:val="28"/>
          <w:lang w:val="ru-RU"/>
        </w:rPr>
        <w:t xml:space="preserve">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w:t>
      </w:r>
      <w:r w:rsidRPr="00431D80">
        <w:rPr>
          <w:rFonts w:ascii="Times New Roman" w:hAnsi="Times New Roman"/>
          <w:color w:val="000000"/>
          <w:sz w:val="28"/>
          <w:lang w:val="ru-RU"/>
        </w:rPr>
        <w:t>(устное выступление) решения или ответа;</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совместно с учителем оценивать результаты выполнения общей работы.</w:t>
      </w:r>
    </w:p>
    <w:p w:rsidR="00CC6A4F" w:rsidRPr="00562B28" w:rsidRDefault="00CC6A4F">
      <w:pPr>
        <w:spacing w:after="0" w:line="264" w:lineRule="auto"/>
        <w:ind w:left="120"/>
        <w:jc w:val="both"/>
        <w:rPr>
          <w:lang w:val="ru-RU"/>
        </w:rPr>
      </w:pPr>
    </w:p>
    <w:p w:rsidR="00CC6A4F" w:rsidRPr="00562B28" w:rsidRDefault="00A35972">
      <w:pPr>
        <w:spacing w:after="0" w:line="264" w:lineRule="auto"/>
        <w:ind w:left="120"/>
        <w:jc w:val="both"/>
        <w:rPr>
          <w:lang w:val="ru-RU"/>
        </w:rPr>
      </w:pPr>
      <w:r w:rsidRPr="00562B28">
        <w:rPr>
          <w:rFonts w:ascii="Times New Roman" w:hAnsi="Times New Roman"/>
          <w:b/>
          <w:color w:val="000000"/>
          <w:sz w:val="28"/>
          <w:lang w:val="ru-RU"/>
        </w:rPr>
        <w:lastRenderedPageBreak/>
        <w:t>3 КЛАСС</w:t>
      </w:r>
    </w:p>
    <w:p w:rsidR="00CC6A4F" w:rsidRPr="00562B28" w:rsidRDefault="00CC6A4F">
      <w:pPr>
        <w:spacing w:after="0" w:line="264" w:lineRule="auto"/>
        <w:ind w:left="120"/>
        <w:jc w:val="both"/>
        <w:rPr>
          <w:lang w:val="ru-RU"/>
        </w:rPr>
      </w:pPr>
    </w:p>
    <w:p w:rsidR="00CC6A4F" w:rsidRPr="00562B28" w:rsidRDefault="00A35972">
      <w:pPr>
        <w:spacing w:after="0" w:line="264" w:lineRule="auto"/>
        <w:ind w:firstLine="600"/>
        <w:jc w:val="both"/>
        <w:rPr>
          <w:lang w:val="ru-RU"/>
        </w:rPr>
      </w:pPr>
      <w:r w:rsidRPr="00562B28">
        <w:rPr>
          <w:rFonts w:ascii="Times New Roman" w:hAnsi="Times New Roman"/>
          <w:b/>
          <w:color w:val="000000"/>
          <w:sz w:val="28"/>
          <w:lang w:val="ru-RU"/>
        </w:rPr>
        <w:t>Числа и величины</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562B28">
        <w:rPr>
          <w:rFonts w:ascii="Times New Roman" w:hAnsi="Times New Roman"/>
          <w:color w:val="333333"/>
          <w:sz w:val="28"/>
          <w:lang w:val="ru-RU"/>
        </w:rPr>
        <w:t xml:space="preserve"> – </w:t>
      </w:r>
      <w:r w:rsidRPr="00562B28">
        <w:rPr>
          <w:rFonts w:ascii="Times New Roman" w:hAnsi="Times New Roman"/>
          <w:color w:val="000000"/>
          <w:sz w:val="28"/>
          <w:lang w:val="ru-RU"/>
        </w:rPr>
        <w:t>легче на…», «тяжелее</w:t>
      </w:r>
      <w:r w:rsidRPr="00562B28">
        <w:rPr>
          <w:rFonts w:ascii="Times New Roman" w:hAnsi="Times New Roman"/>
          <w:color w:val="333333"/>
          <w:sz w:val="28"/>
          <w:lang w:val="ru-RU"/>
        </w:rPr>
        <w:t xml:space="preserve"> – </w:t>
      </w:r>
      <w:r w:rsidRPr="00562B28">
        <w:rPr>
          <w:rFonts w:ascii="Times New Roman" w:hAnsi="Times New Roman"/>
          <w:color w:val="000000"/>
          <w:sz w:val="28"/>
          <w:lang w:val="ru-RU"/>
        </w:rPr>
        <w:t xml:space="preserve">легче в…». </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Стоимость (единицы – рубль, копейка), установление отношения «дороже</w:t>
      </w:r>
      <w:r w:rsidRPr="00562B28">
        <w:rPr>
          <w:rFonts w:ascii="Times New Roman" w:hAnsi="Times New Roman"/>
          <w:color w:val="333333"/>
          <w:sz w:val="28"/>
          <w:lang w:val="ru-RU"/>
        </w:rPr>
        <w:t xml:space="preserve"> – </w:t>
      </w:r>
      <w:r w:rsidRPr="00562B28">
        <w:rPr>
          <w:rFonts w:ascii="Times New Roman" w:hAnsi="Times New Roman"/>
          <w:color w:val="000000"/>
          <w:sz w:val="28"/>
          <w:lang w:val="ru-RU"/>
        </w:rPr>
        <w:t>дешевле на…», «дороже</w:t>
      </w:r>
      <w:r w:rsidRPr="00562B28">
        <w:rPr>
          <w:rFonts w:ascii="Times New Roman" w:hAnsi="Times New Roman"/>
          <w:color w:val="333333"/>
          <w:sz w:val="28"/>
          <w:lang w:val="ru-RU"/>
        </w:rPr>
        <w:t xml:space="preserve"> – </w:t>
      </w:r>
      <w:r w:rsidRPr="00562B28">
        <w:rPr>
          <w:rFonts w:ascii="Times New Roman" w:hAnsi="Times New Roman"/>
          <w:color w:val="000000"/>
          <w:sz w:val="28"/>
          <w:lang w:val="ru-RU"/>
        </w:rPr>
        <w:t xml:space="preserve">дешевле в…». Соотношение «цена, количество, стоимость» в практической ситуации. </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Время (единица времени – секунда), установление отношения «быстрее</w:t>
      </w:r>
      <w:r w:rsidRPr="00562B28">
        <w:rPr>
          <w:rFonts w:ascii="Times New Roman" w:hAnsi="Times New Roman"/>
          <w:color w:val="333333"/>
          <w:sz w:val="28"/>
          <w:lang w:val="ru-RU"/>
        </w:rPr>
        <w:t xml:space="preserve"> – </w:t>
      </w:r>
      <w:r w:rsidRPr="00562B28">
        <w:rPr>
          <w:rFonts w:ascii="Times New Roman" w:hAnsi="Times New Roman"/>
          <w:color w:val="000000"/>
          <w:sz w:val="28"/>
          <w:lang w:val="ru-RU"/>
        </w:rPr>
        <w:t>медленнее на…», «быстрее</w:t>
      </w:r>
      <w:r w:rsidRPr="00562B28">
        <w:rPr>
          <w:rFonts w:ascii="Times New Roman" w:hAnsi="Times New Roman"/>
          <w:color w:val="333333"/>
          <w:sz w:val="28"/>
          <w:lang w:val="ru-RU"/>
        </w:rPr>
        <w:t xml:space="preserve"> – </w:t>
      </w:r>
      <w:r w:rsidRPr="00562B28">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CC6A4F" w:rsidRPr="00562B28" w:rsidRDefault="00A35972">
      <w:pPr>
        <w:spacing w:after="0" w:line="264" w:lineRule="auto"/>
        <w:ind w:firstLine="600"/>
        <w:jc w:val="both"/>
        <w:rPr>
          <w:lang w:val="ru-RU"/>
        </w:rPr>
      </w:pPr>
      <w:r w:rsidRPr="00562B28">
        <w:rPr>
          <w:rFonts w:ascii="Times New Roman" w:hAnsi="Times New Roman"/>
          <w:b/>
          <w:color w:val="000000"/>
          <w:sz w:val="28"/>
          <w:lang w:val="ru-RU"/>
        </w:rPr>
        <w:t>Арифметические действия</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Письменное сложение, вычитание чисел в пределах 1000. Действия с числами 0 и 1.</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Переместительное, сочетательное свойства сложения, умножения при вычислениях.</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 xml:space="preserve">Нахождение неизвестного компонента арифметического действия. </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 xml:space="preserve">Однородные величины: сложение и вычитание. </w:t>
      </w:r>
    </w:p>
    <w:p w:rsidR="00CC6A4F" w:rsidRPr="00562B28" w:rsidRDefault="00A35972">
      <w:pPr>
        <w:spacing w:after="0" w:line="264" w:lineRule="auto"/>
        <w:ind w:firstLine="600"/>
        <w:jc w:val="both"/>
        <w:rPr>
          <w:lang w:val="ru-RU"/>
        </w:rPr>
      </w:pPr>
      <w:r w:rsidRPr="00562B28">
        <w:rPr>
          <w:rFonts w:ascii="Times New Roman" w:hAnsi="Times New Roman"/>
          <w:b/>
          <w:color w:val="000000"/>
          <w:sz w:val="28"/>
          <w:lang w:val="ru-RU"/>
        </w:rPr>
        <w:t>Текстовые задачи</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562B28">
        <w:rPr>
          <w:rFonts w:ascii="Times New Roman" w:hAnsi="Times New Roman"/>
          <w:color w:val="333333"/>
          <w:sz w:val="28"/>
          <w:lang w:val="ru-RU"/>
        </w:rPr>
        <w:t xml:space="preserve"> – </w:t>
      </w:r>
      <w:r w:rsidRPr="00562B28">
        <w:rPr>
          <w:rFonts w:ascii="Times New Roman" w:hAnsi="Times New Roman"/>
          <w:color w:val="000000"/>
          <w:sz w:val="28"/>
          <w:lang w:val="ru-RU"/>
        </w:rPr>
        <w:t>меньше на…», «больше</w:t>
      </w:r>
      <w:r w:rsidRPr="00562B28">
        <w:rPr>
          <w:rFonts w:ascii="Times New Roman" w:hAnsi="Times New Roman"/>
          <w:color w:val="333333"/>
          <w:sz w:val="28"/>
          <w:lang w:val="ru-RU"/>
        </w:rPr>
        <w:t xml:space="preserve"> – </w:t>
      </w:r>
      <w:r w:rsidRPr="00562B28">
        <w:rPr>
          <w:rFonts w:ascii="Times New Roman" w:hAnsi="Times New Roman"/>
          <w:color w:val="000000"/>
          <w:sz w:val="28"/>
          <w:lang w:val="ru-RU"/>
        </w:rPr>
        <w:lastRenderedPageBreak/>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CC6A4F" w:rsidRPr="00562B28" w:rsidRDefault="00A35972">
      <w:pPr>
        <w:spacing w:after="0" w:line="264" w:lineRule="auto"/>
        <w:ind w:firstLine="600"/>
        <w:jc w:val="both"/>
        <w:rPr>
          <w:lang w:val="ru-RU"/>
        </w:rPr>
      </w:pPr>
      <w:r w:rsidRPr="00562B28">
        <w:rPr>
          <w:rFonts w:ascii="Times New Roman" w:hAnsi="Times New Roman"/>
          <w:b/>
          <w:color w:val="000000"/>
          <w:sz w:val="28"/>
          <w:lang w:val="ru-RU"/>
        </w:rPr>
        <w:t>Пространственные отношения и геометрические фигуры</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 xml:space="preserve">Периметр многоугольника: измерение, вычисление, запись равенства. </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CC6A4F" w:rsidRPr="00562B28" w:rsidRDefault="00A35972">
      <w:pPr>
        <w:spacing w:after="0" w:line="264" w:lineRule="auto"/>
        <w:ind w:firstLine="600"/>
        <w:jc w:val="both"/>
        <w:rPr>
          <w:lang w:val="ru-RU"/>
        </w:rPr>
      </w:pPr>
      <w:r w:rsidRPr="00562B28">
        <w:rPr>
          <w:rFonts w:ascii="Times New Roman" w:hAnsi="Times New Roman"/>
          <w:b/>
          <w:color w:val="000000"/>
          <w:sz w:val="28"/>
          <w:lang w:val="ru-RU"/>
        </w:rPr>
        <w:t>Математическая информация</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Классификация объектов по двум признакам.</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lastRenderedPageBreak/>
        <w:t>сравнивать математические объекты (числа, величины, геометрические фигуры);</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выбирать приём вычисления, выполнения действия;</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конструировать геометрические фигуры;</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прикидывать размеры фигуры, её элементов;</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понимать смысл зависимостей и математических отношений, описанных в задаче;</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различать и использовать разные приёмы и алгоритмы вычисления;</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соотносить начало, окончание, продолжительность события в практической ситуации;</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моделировать предложенную практическую ситуацию;</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устанавливать последовательность событий, действий сюжета текстовой задачи.</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читать информацию, представленную в разных формах;</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заполнять таблицы сложения и умножения, дополнять данными чертёж;</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устанавливать соответствие между различными записями решения задачи;</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использовать математическую терминологию для описания отношений и зависимостей;</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строить речевые высказывания для решения задач, составлять текстовую задачу;</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объяснять на примерах отношения «больше</w:t>
      </w:r>
      <w:r w:rsidRPr="00562B28">
        <w:rPr>
          <w:rFonts w:ascii="Times New Roman" w:hAnsi="Times New Roman"/>
          <w:color w:val="333333"/>
          <w:sz w:val="28"/>
          <w:lang w:val="ru-RU"/>
        </w:rPr>
        <w:t xml:space="preserve"> – </w:t>
      </w:r>
      <w:r w:rsidRPr="00562B28">
        <w:rPr>
          <w:rFonts w:ascii="Times New Roman" w:hAnsi="Times New Roman"/>
          <w:color w:val="000000"/>
          <w:sz w:val="28"/>
          <w:lang w:val="ru-RU"/>
        </w:rPr>
        <w:t>меньше на…», «больше</w:t>
      </w:r>
      <w:r w:rsidRPr="00562B28">
        <w:rPr>
          <w:rFonts w:ascii="Times New Roman" w:hAnsi="Times New Roman"/>
          <w:color w:val="333333"/>
          <w:sz w:val="28"/>
          <w:lang w:val="ru-RU"/>
        </w:rPr>
        <w:t xml:space="preserve"> – </w:t>
      </w:r>
      <w:r w:rsidRPr="00562B28">
        <w:rPr>
          <w:rFonts w:ascii="Times New Roman" w:hAnsi="Times New Roman"/>
          <w:color w:val="000000"/>
          <w:sz w:val="28"/>
          <w:lang w:val="ru-RU"/>
        </w:rPr>
        <w:t>меньше в…», «равно»;</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использовать математическую символику для составления числовых выражений;</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lastRenderedPageBreak/>
        <w:t>выбирать, осуществлять переход от одних единиц измерения величины к другим в соответствии с практической ситуацией;</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участвовать в обсуждении ошибок в ходе и результате выполнения вычисления.</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проверять ход и результат выполнения действия;</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вести поиск ошибок, характеризовать их и исправлять;</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формулировать ответ (вывод), подтверждать его объяснением, расчётами;</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У обучающегося будут сформированы следующие умения совместной деятельности:</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выполнять совместно прикидку и оценку результата выполнения общей работы.</w:t>
      </w:r>
    </w:p>
    <w:p w:rsidR="00CC6A4F" w:rsidRPr="00562B28" w:rsidRDefault="00CC6A4F">
      <w:pPr>
        <w:spacing w:after="0" w:line="264" w:lineRule="auto"/>
        <w:ind w:left="120"/>
        <w:jc w:val="both"/>
        <w:rPr>
          <w:lang w:val="ru-RU"/>
        </w:rPr>
      </w:pPr>
    </w:p>
    <w:p w:rsidR="00CC6A4F" w:rsidRPr="00562B28" w:rsidRDefault="00A35972">
      <w:pPr>
        <w:spacing w:after="0" w:line="264" w:lineRule="auto"/>
        <w:ind w:left="120"/>
        <w:jc w:val="both"/>
        <w:rPr>
          <w:lang w:val="ru-RU"/>
        </w:rPr>
      </w:pPr>
      <w:r w:rsidRPr="00562B28">
        <w:rPr>
          <w:rFonts w:ascii="Times New Roman" w:hAnsi="Times New Roman"/>
          <w:b/>
          <w:color w:val="000000"/>
          <w:sz w:val="28"/>
          <w:lang w:val="ru-RU"/>
        </w:rPr>
        <w:t>4 КЛАСС</w:t>
      </w:r>
    </w:p>
    <w:p w:rsidR="00CC6A4F" w:rsidRPr="00562B28" w:rsidRDefault="00CC6A4F">
      <w:pPr>
        <w:spacing w:after="0" w:line="264" w:lineRule="auto"/>
        <w:ind w:left="120"/>
        <w:jc w:val="both"/>
        <w:rPr>
          <w:lang w:val="ru-RU"/>
        </w:rPr>
      </w:pPr>
    </w:p>
    <w:p w:rsidR="00CC6A4F" w:rsidRPr="00562B28" w:rsidRDefault="00A35972">
      <w:pPr>
        <w:spacing w:after="0" w:line="264" w:lineRule="auto"/>
        <w:ind w:firstLine="600"/>
        <w:jc w:val="both"/>
        <w:rPr>
          <w:lang w:val="ru-RU"/>
        </w:rPr>
      </w:pPr>
      <w:r w:rsidRPr="00562B28">
        <w:rPr>
          <w:rFonts w:ascii="Times New Roman" w:hAnsi="Times New Roman"/>
          <w:b/>
          <w:color w:val="000000"/>
          <w:sz w:val="28"/>
          <w:lang w:val="ru-RU"/>
        </w:rPr>
        <w:t>Числа и величины</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 xml:space="preserve">Величины: сравнение объектов по массе, длине, площади, вместимости. </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Единицы массы (</w:t>
      </w:r>
      <w:r w:rsidRPr="00562B28">
        <w:rPr>
          <w:rFonts w:ascii="Times New Roman" w:hAnsi="Times New Roman"/>
          <w:color w:val="333333"/>
          <w:sz w:val="28"/>
          <w:lang w:val="ru-RU"/>
        </w:rPr>
        <w:t xml:space="preserve">центнер, </w:t>
      </w:r>
      <w:proofErr w:type="gramStart"/>
      <w:r w:rsidRPr="00562B28">
        <w:rPr>
          <w:rFonts w:ascii="Times New Roman" w:hAnsi="Times New Roman"/>
          <w:color w:val="333333"/>
          <w:sz w:val="28"/>
          <w:lang w:val="ru-RU"/>
        </w:rPr>
        <w:t>тонна)</w:t>
      </w:r>
      <w:r w:rsidRPr="00562B28">
        <w:rPr>
          <w:rFonts w:ascii="Times New Roman" w:hAnsi="Times New Roman"/>
          <w:color w:val="000000"/>
          <w:sz w:val="28"/>
          <w:lang w:val="ru-RU"/>
        </w:rPr>
        <w:t>и</w:t>
      </w:r>
      <w:proofErr w:type="gramEnd"/>
      <w:r w:rsidRPr="00562B28">
        <w:rPr>
          <w:rFonts w:ascii="Times New Roman" w:hAnsi="Times New Roman"/>
          <w:color w:val="000000"/>
          <w:sz w:val="28"/>
          <w:lang w:val="ru-RU"/>
        </w:rPr>
        <w:t xml:space="preserve"> соотношения между ними.</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Единицы времени (сутки, неделя, месяц, год, век), соотношения между ними.</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Доля величины времени, массы, длины.</w:t>
      </w:r>
    </w:p>
    <w:p w:rsidR="00CC6A4F" w:rsidRPr="00562B28" w:rsidRDefault="00A35972">
      <w:pPr>
        <w:spacing w:after="0" w:line="264" w:lineRule="auto"/>
        <w:ind w:firstLine="600"/>
        <w:jc w:val="both"/>
        <w:rPr>
          <w:lang w:val="ru-RU"/>
        </w:rPr>
      </w:pPr>
      <w:r w:rsidRPr="00562B28">
        <w:rPr>
          <w:rFonts w:ascii="Times New Roman" w:hAnsi="Times New Roman"/>
          <w:b/>
          <w:color w:val="000000"/>
          <w:sz w:val="28"/>
          <w:lang w:val="ru-RU"/>
        </w:rPr>
        <w:lastRenderedPageBreak/>
        <w:t>Арифметические действия</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Умножение и деление величины на однозначное число.</w:t>
      </w:r>
    </w:p>
    <w:p w:rsidR="00CC6A4F" w:rsidRPr="00562B28" w:rsidRDefault="00A35972">
      <w:pPr>
        <w:spacing w:after="0" w:line="264" w:lineRule="auto"/>
        <w:ind w:firstLine="600"/>
        <w:jc w:val="both"/>
        <w:rPr>
          <w:lang w:val="ru-RU"/>
        </w:rPr>
      </w:pPr>
      <w:r w:rsidRPr="00562B28">
        <w:rPr>
          <w:rFonts w:ascii="Times New Roman" w:hAnsi="Times New Roman"/>
          <w:b/>
          <w:color w:val="000000"/>
          <w:sz w:val="28"/>
          <w:lang w:val="ru-RU"/>
        </w:rPr>
        <w:t>Текстовые задачи</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CC6A4F" w:rsidRPr="00562B28" w:rsidRDefault="00A35972">
      <w:pPr>
        <w:spacing w:after="0" w:line="264" w:lineRule="auto"/>
        <w:ind w:firstLine="600"/>
        <w:jc w:val="both"/>
        <w:rPr>
          <w:lang w:val="ru-RU"/>
        </w:rPr>
      </w:pPr>
      <w:r w:rsidRPr="00562B28">
        <w:rPr>
          <w:rFonts w:ascii="Times New Roman" w:hAnsi="Times New Roman"/>
          <w:b/>
          <w:color w:val="000000"/>
          <w:sz w:val="28"/>
          <w:lang w:val="ru-RU"/>
        </w:rPr>
        <w:t>Пространственные отношения и геометрические фигуры</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Наглядные представления о симметрии.</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 xml:space="preserve">Периметр, площадь фигуры, составленной из двух </w:t>
      </w:r>
      <w:r w:rsidRPr="00562B28">
        <w:rPr>
          <w:rFonts w:ascii="Calibri" w:hAnsi="Calibri"/>
          <w:color w:val="000000"/>
          <w:sz w:val="28"/>
          <w:lang w:val="ru-RU"/>
        </w:rPr>
        <w:t xml:space="preserve">– </w:t>
      </w:r>
      <w:r w:rsidRPr="00562B28">
        <w:rPr>
          <w:rFonts w:ascii="Times New Roman" w:hAnsi="Times New Roman"/>
          <w:color w:val="000000"/>
          <w:sz w:val="28"/>
          <w:lang w:val="ru-RU"/>
        </w:rPr>
        <w:t>трёх прямоугольников (квадратов).</w:t>
      </w:r>
    </w:p>
    <w:p w:rsidR="00CC6A4F" w:rsidRPr="00562B28" w:rsidRDefault="00A35972">
      <w:pPr>
        <w:spacing w:after="0" w:line="264" w:lineRule="auto"/>
        <w:ind w:firstLine="600"/>
        <w:jc w:val="both"/>
        <w:rPr>
          <w:lang w:val="ru-RU"/>
        </w:rPr>
      </w:pPr>
      <w:r w:rsidRPr="00562B28">
        <w:rPr>
          <w:rFonts w:ascii="Times New Roman" w:hAnsi="Times New Roman"/>
          <w:b/>
          <w:color w:val="000000"/>
          <w:sz w:val="28"/>
          <w:lang w:val="ru-RU"/>
        </w:rPr>
        <w:t>Математическая информация</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Алгоритмы решения изученных учебных и практических задач.</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обнаруживать модели изученных геометрических фигур в окружающем мире;</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классифицировать объекты по 1–2 выбранным признакам;</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lastRenderedPageBreak/>
        <w:t>У обучающегося будут сформированы следующие информационные действия как часть познавательных универсальных учебных действий:</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представлять информацию в разных формах;</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извлекать и интерпретировать информацию, представленную в таблице, на диаграмме;</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конструировать, читать числовое выражение;</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описывать практическую ситуацию с использованием изученной терминологии;</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составлять инструкцию, записывать рассуждение;</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самостоятельно выполнять прикидку и оценку результата измерений;</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находить, исправлять, прогнозировать ошибки и трудности в решении учебной задачи.</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У обучающегося будут сформированы следующие умения совместной деятельности:</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 xml:space="preserve">договариваться с одноклассниками в ходе организации проектной работы с величинами (составление расписания, подсчёт денег, оценка </w:t>
      </w:r>
      <w:r w:rsidRPr="00562B28">
        <w:rPr>
          <w:rFonts w:ascii="Times New Roman" w:hAnsi="Times New Roman"/>
          <w:color w:val="000000"/>
          <w:sz w:val="28"/>
          <w:lang w:val="ru-RU"/>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CC6A4F" w:rsidRPr="00562B28" w:rsidRDefault="00CC6A4F">
      <w:pPr>
        <w:rPr>
          <w:lang w:val="ru-RU"/>
        </w:rPr>
        <w:sectPr w:rsidR="00CC6A4F" w:rsidRPr="00562B28">
          <w:pgSz w:w="11906" w:h="16383"/>
          <w:pgMar w:top="1134" w:right="850" w:bottom="1134" w:left="1701" w:header="720" w:footer="720" w:gutter="0"/>
          <w:cols w:space="720"/>
        </w:sectPr>
      </w:pPr>
    </w:p>
    <w:p w:rsidR="00CC6A4F" w:rsidRPr="00562B28" w:rsidRDefault="00A35972">
      <w:pPr>
        <w:spacing w:after="0" w:line="264" w:lineRule="auto"/>
        <w:ind w:left="120"/>
        <w:jc w:val="both"/>
        <w:rPr>
          <w:lang w:val="ru-RU"/>
        </w:rPr>
      </w:pPr>
      <w:bookmarkStart w:id="5" w:name="block-30340705"/>
      <w:bookmarkEnd w:id="4"/>
      <w:r w:rsidRPr="00562B28">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CC6A4F" w:rsidRPr="00562B28" w:rsidRDefault="00CC6A4F">
      <w:pPr>
        <w:spacing w:after="0" w:line="264" w:lineRule="auto"/>
        <w:ind w:left="120"/>
        <w:jc w:val="both"/>
        <w:rPr>
          <w:lang w:val="ru-RU"/>
        </w:rPr>
      </w:pPr>
    </w:p>
    <w:p w:rsidR="00CC6A4F" w:rsidRPr="00562B28" w:rsidRDefault="00A35972">
      <w:pPr>
        <w:spacing w:after="0" w:line="264" w:lineRule="auto"/>
        <w:ind w:left="120"/>
        <w:jc w:val="both"/>
        <w:rPr>
          <w:lang w:val="ru-RU"/>
        </w:rPr>
      </w:pPr>
      <w:r w:rsidRPr="00562B28">
        <w:rPr>
          <w:rFonts w:ascii="Times New Roman" w:hAnsi="Times New Roman"/>
          <w:b/>
          <w:color w:val="000000"/>
          <w:sz w:val="28"/>
          <w:lang w:val="ru-RU"/>
        </w:rPr>
        <w:t>ЛИЧНОСТНЫЕ РЕЗУЛЬТАТЫ</w:t>
      </w:r>
    </w:p>
    <w:p w:rsidR="00CC6A4F" w:rsidRPr="00562B28" w:rsidRDefault="00CC6A4F">
      <w:pPr>
        <w:spacing w:after="0" w:line="264" w:lineRule="auto"/>
        <w:ind w:left="120"/>
        <w:jc w:val="both"/>
        <w:rPr>
          <w:lang w:val="ru-RU"/>
        </w:rPr>
      </w:pP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осваивать навыки организации безопасного поведения в информационной среде;</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CC6A4F" w:rsidRPr="00562B28" w:rsidRDefault="00CC6A4F">
      <w:pPr>
        <w:spacing w:after="0" w:line="264" w:lineRule="auto"/>
        <w:ind w:left="120"/>
        <w:jc w:val="both"/>
        <w:rPr>
          <w:lang w:val="ru-RU"/>
        </w:rPr>
      </w:pPr>
    </w:p>
    <w:p w:rsidR="00CC6A4F" w:rsidRPr="00562B28" w:rsidRDefault="00A35972">
      <w:pPr>
        <w:spacing w:after="0" w:line="264" w:lineRule="auto"/>
        <w:ind w:left="120"/>
        <w:jc w:val="both"/>
        <w:rPr>
          <w:lang w:val="ru-RU"/>
        </w:rPr>
      </w:pPr>
      <w:r w:rsidRPr="00562B28">
        <w:rPr>
          <w:rFonts w:ascii="Times New Roman" w:hAnsi="Times New Roman"/>
          <w:b/>
          <w:color w:val="000000"/>
          <w:sz w:val="28"/>
          <w:lang w:val="ru-RU"/>
        </w:rPr>
        <w:t>МЕТАПРЕДМЕТНЫЕ РЕЗУЛЬТАТЫ</w:t>
      </w:r>
    </w:p>
    <w:p w:rsidR="00CC6A4F" w:rsidRPr="00562B28" w:rsidRDefault="00CC6A4F">
      <w:pPr>
        <w:spacing w:after="0" w:line="264" w:lineRule="auto"/>
        <w:ind w:left="120"/>
        <w:jc w:val="both"/>
        <w:rPr>
          <w:lang w:val="ru-RU"/>
        </w:rPr>
      </w:pPr>
    </w:p>
    <w:p w:rsidR="00CC6A4F" w:rsidRPr="00562B28" w:rsidRDefault="00A35972">
      <w:pPr>
        <w:spacing w:after="0" w:line="264" w:lineRule="auto"/>
        <w:ind w:left="120"/>
        <w:jc w:val="both"/>
        <w:rPr>
          <w:lang w:val="ru-RU"/>
        </w:rPr>
      </w:pPr>
      <w:r w:rsidRPr="00562B28">
        <w:rPr>
          <w:rFonts w:ascii="Times New Roman" w:hAnsi="Times New Roman"/>
          <w:b/>
          <w:color w:val="000000"/>
          <w:sz w:val="28"/>
          <w:lang w:val="ru-RU"/>
        </w:rPr>
        <w:t>Познавательные универсальные учебные действия</w:t>
      </w:r>
    </w:p>
    <w:p w:rsidR="00CC6A4F" w:rsidRPr="00562B28" w:rsidRDefault="00A35972">
      <w:pPr>
        <w:spacing w:after="0" w:line="264" w:lineRule="auto"/>
        <w:ind w:firstLine="600"/>
        <w:jc w:val="both"/>
        <w:rPr>
          <w:lang w:val="ru-RU"/>
        </w:rPr>
      </w:pPr>
      <w:r w:rsidRPr="00562B28">
        <w:rPr>
          <w:rFonts w:ascii="Times New Roman" w:hAnsi="Times New Roman"/>
          <w:b/>
          <w:color w:val="000000"/>
          <w:sz w:val="28"/>
          <w:lang w:val="ru-RU"/>
        </w:rPr>
        <w:t>Базовые логические действия:</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 xml:space="preserve">устанавливать связи и зависимости между математическими объектами («часть </w:t>
      </w:r>
      <w:r w:rsidRPr="00562B28">
        <w:rPr>
          <w:rFonts w:ascii="Calibri" w:hAnsi="Calibri"/>
          <w:color w:val="000000"/>
          <w:sz w:val="28"/>
          <w:lang w:val="ru-RU"/>
        </w:rPr>
        <w:t xml:space="preserve">– </w:t>
      </w:r>
      <w:r w:rsidRPr="00562B28">
        <w:rPr>
          <w:rFonts w:ascii="Times New Roman" w:hAnsi="Times New Roman"/>
          <w:color w:val="000000"/>
          <w:sz w:val="28"/>
          <w:lang w:val="ru-RU"/>
        </w:rPr>
        <w:t>целое», «причина</w:t>
      </w:r>
      <w:r w:rsidRPr="00562B28">
        <w:rPr>
          <w:rFonts w:ascii="Times New Roman" w:hAnsi="Times New Roman"/>
          <w:color w:val="333333"/>
          <w:sz w:val="28"/>
          <w:lang w:val="ru-RU"/>
        </w:rPr>
        <w:t xml:space="preserve"> – </w:t>
      </w:r>
      <w:r w:rsidRPr="00562B28">
        <w:rPr>
          <w:rFonts w:ascii="Times New Roman" w:hAnsi="Times New Roman"/>
          <w:color w:val="000000"/>
          <w:sz w:val="28"/>
          <w:lang w:val="ru-RU"/>
        </w:rPr>
        <w:t xml:space="preserve">следствие», </w:t>
      </w:r>
      <w:r w:rsidRPr="00562B28">
        <w:rPr>
          <w:rFonts w:ascii="Calibri" w:hAnsi="Calibri"/>
          <w:color w:val="000000"/>
          <w:sz w:val="28"/>
          <w:lang w:val="ru-RU"/>
        </w:rPr>
        <w:t>«</w:t>
      </w:r>
      <w:r w:rsidRPr="00562B28">
        <w:rPr>
          <w:rFonts w:ascii="Times New Roman" w:hAnsi="Times New Roman"/>
          <w:color w:val="000000"/>
          <w:sz w:val="28"/>
          <w:lang w:val="ru-RU"/>
        </w:rPr>
        <w:t>протяжённость</w:t>
      </w:r>
      <w:r w:rsidRPr="00562B28">
        <w:rPr>
          <w:rFonts w:ascii="Calibri" w:hAnsi="Calibri"/>
          <w:color w:val="000000"/>
          <w:sz w:val="28"/>
          <w:lang w:val="ru-RU"/>
        </w:rPr>
        <w:t>»</w:t>
      </w:r>
      <w:r w:rsidRPr="00562B28">
        <w:rPr>
          <w:rFonts w:ascii="Times New Roman" w:hAnsi="Times New Roman"/>
          <w:color w:val="000000"/>
          <w:sz w:val="28"/>
          <w:lang w:val="ru-RU"/>
        </w:rPr>
        <w:t>);</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CC6A4F" w:rsidRPr="00562B28" w:rsidRDefault="00A35972">
      <w:pPr>
        <w:spacing w:after="0" w:line="264" w:lineRule="auto"/>
        <w:ind w:firstLine="600"/>
        <w:jc w:val="both"/>
        <w:rPr>
          <w:lang w:val="ru-RU"/>
        </w:rPr>
      </w:pPr>
      <w:r w:rsidRPr="00562B28">
        <w:rPr>
          <w:rFonts w:ascii="Times New Roman" w:hAnsi="Times New Roman"/>
          <w:b/>
          <w:color w:val="000000"/>
          <w:sz w:val="28"/>
          <w:lang w:val="ru-RU"/>
        </w:rPr>
        <w:t>Базовые исследовательские действия:</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применять изученные методы познания (измерение, моделирование, перебор вариантов).</w:t>
      </w:r>
    </w:p>
    <w:p w:rsidR="00CC6A4F" w:rsidRPr="00562B28" w:rsidRDefault="00A35972">
      <w:pPr>
        <w:spacing w:after="0" w:line="264" w:lineRule="auto"/>
        <w:ind w:firstLine="600"/>
        <w:jc w:val="both"/>
        <w:rPr>
          <w:lang w:val="ru-RU"/>
        </w:rPr>
      </w:pPr>
      <w:r w:rsidRPr="00562B28">
        <w:rPr>
          <w:rFonts w:ascii="Times New Roman" w:hAnsi="Times New Roman"/>
          <w:b/>
          <w:color w:val="000000"/>
          <w:sz w:val="28"/>
          <w:lang w:val="ru-RU"/>
        </w:rPr>
        <w:t>Работа с информацией:</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CC6A4F" w:rsidRPr="00562B28" w:rsidRDefault="00CC6A4F">
      <w:pPr>
        <w:spacing w:after="0" w:line="264" w:lineRule="auto"/>
        <w:ind w:left="120"/>
        <w:jc w:val="both"/>
        <w:rPr>
          <w:lang w:val="ru-RU"/>
        </w:rPr>
      </w:pPr>
    </w:p>
    <w:p w:rsidR="00CC6A4F" w:rsidRPr="00562B28" w:rsidRDefault="00A35972">
      <w:pPr>
        <w:spacing w:after="0" w:line="264" w:lineRule="auto"/>
        <w:ind w:left="120"/>
        <w:jc w:val="both"/>
        <w:rPr>
          <w:lang w:val="ru-RU"/>
        </w:rPr>
      </w:pPr>
      <w:r w:rsidRPr="00562B28">
        <w:rPr>
          <w:rFonts w:ascii="Times New Roman" w:hAnsi="Times New Roman"/>
          <w:b/>
          <w:color w:val="000000"/>
          <w:sz w:val="28"/>
          <w:lang w:val="ru-RU"/>
        </w:rPr>
        <w:t>Коммуникативные универсальные учебные действия</w:t>
      </w:r>
    </w:p>
    <w:p w:rsidR="00CC6A4F" w:rsidRPr="00562B28" w:rsidRDefault="00A35972">
      <w:pPr>
        <w:spacing w:after="0" w:line="264" w:lineRule="auto"/>
        <w:ind w:firstLine="600"/>
        <w:jc w:val="both"/>
        <w:rPr>
          <w:lang w:val="ru-RU"/>
        </w:rPr>
      </w:pPr>
      <w:r w:rsidRPr="00562B28">
        <w:rPr>
          <w:rFonts w:ascii="Times New Roman" w:hAnsi="Times New Roman"/>
          <w:b/>
          <w:color w:val="000000"/>
          <w:sz w:val="28"/>
          <w:lang w:val="ru-RU"/>
        </w:rPr>
        <w:t>Общение:</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конструировать утверждения, проверять их истинность;</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комментировать процесс вычисления, построения, решения;</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объяснять полученный ответ с использованием изученной терминологии;</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самостоятельно составлять тексты заданий, аналогичные типовым изученным.</w:t>
      </w:r>
    </w:p>
    <w:p w:rsidR="00CC6A4F" w:rsidRPr="00562B28" w:rsidRDefault="00CC6A4F">
      <w:pPr>
        <w:spacing w:after="0" w:line="264" w:lineRule="auto"/>
        <w:ind w:left="120"/>
        <w:jc w:val="both"/>
        <w:rPr>
          <w:lang w:val="ru-RU"/>
        </w:rPr>
      </w:pPr>
    </w:p>
    <w:p w:rsidR="00CC6A4F" w:rsidRPr="00562B28" w:rsidRDefault="00A35972">
      <w:pPr>
        <w:spacing w:after="0" w:line="264" w:lineRule="auto"/>
        <w:ind w:left="120"/>
        <w:jc w:val="both"/>
        <w:rPr>
          <w:lang w:val="ru-RU"/>
        </w:rPr>
      </w:pPr>
      <w:r w:rsidRPr="00562B28">
        <w:rPr>
          <w:rFonts w:ascii="Times New Roman" w:hAnsi="Times New Roman"/>
          <w:b/>
          <w:color w:val="000000"/>
          <w:sz w:val="28"/>
          <w:lang w:val="ru-RU"/>
        </w:rPr>
        <w:t>Регулятивные универсальные учебные действия</w:t>
      </w:r>
    </w:p>
    <w:p w:rsidR="00CC6A4F" w:rsidRPr="00562B28" w:rsidRDefault="00A35972">
      <w:pPr>
        <w:spacing w:after="0" w:line="264" w:lineRule="auto"/>
        <w:ind w:firstLine="600"/>
        <w:jc w:val="both"/>
        <w:rPr>
          <w:lang w:val="ru-RU"/>
        </w:rPr>
      </w:pPr>
      <w:r w:rsidRPr="00562B28">
        <w:rPr>
          <w:rFonts w:ascii="Times New Roman" w:hAnsi="Times New Roman"/>
          <w:b/>
          <w:color w:val="000000"/>
          <w:sz w:val="28"/>
          <w:lang w:val="ru-RU"/>
        </w:rPr>
        <w:t>Самоорганизация:</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планировать действия по решению учебной задачи для получения результата;</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CC6A4F" w:rsidRPr="00562B28" w:rsidRDefault="00A35972">
      <w:pPr>
        <w:spacing w:after="0" w:line="264" w:lineRule="auto"/>
        <w:ind w:firstLine="600"/>
        <w:jc w:val="both"/>
        <w:rPr>
          <w:lang w:val="ru-RU"/>
        </w:rPr>
      </w:pPr>
      <w:r w:rsidRPr="00562B28">
        <w:rPr>
          <w:rFonts w:ascii="Times New Roman" w:hAnsi="Times New Roman"/>
          <w:b/>
          <w:color w:val="000000"/>
          <w:sz w:val="28"/>
          <w:lang w:val="ru-RU"/>
        </w:rPr>
        <w:t>Самоконтроль (рефлексия):</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осуществлять контроль процесса и результата своей деятельности;</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выбирать и при необходимости корректировать способы действий;</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оценивать рациональность своих действий, давать им качественную характеристику.</w:t>
      </w:r>
    </w:p>
    <w:p w:rsidR="00CC6A4F" w:rsidRPr="00562B28" w:rsidRDefault="00A35972">
      <w:pPr>
        <w:spacing w:after="0" w:line="264" w:lineRule="auto"/>
        <w:ind w:firstLine="600"/>
        <w:jc w:val="both"/>
        <w:rPr>
          <w:lang w:val="ru-RU"/>
        </w:rPr>
      </w:pPr>
      <w:r w:rsidRPr="00562B28">
        <w:rPr>
          <w:rFonts w:ascii="Times New Roman" w:hAnsi="Times New Roman"/>
          <w:b/>
          <w:color w:val="000000"/>
          <w:sz w:val="28"/>
          <w:lang w:val="ru-RU"/>
        </w:rPr>
        <w:t>Совместная деятельность:</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w:t>
      </w:r>
      <w:r w:rsidRPr="00562B28">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CC6A4F" w:rsidRPr="00562B28" w:rsidRDefault="00CC6A4F">
      <w:pPr>
        <w:spacing w:after="0" w:line="264" w:lineRule="auto"/>
        <w:ind w:left="120"/>
        <w:jc w:val="both"/>
        <w:rPr>
          <w:lang w:val="ru-RU"/>
        </w:rPr>
      </w:pPr>
    </w:p>
    <w:p w:rsidR="00CC6A4F" w:rsidRPr="00562B28" w:rsidRDefault="00A35972">
      <w:pPr>
        <w:spacing w:after="0" w:line="264" w:lineRule="auto"/>
        <w:ind w:left="120"/>
        <w:jc w:val="both"/>
        <w:rPr>
          <w:lang w:val="ru-RU"/>
        </w:rPr>
      </w:pPr>
      <w:r w:rsidRPr="00562B28">
        <w:rPr>
          <w:rFonts w:ascii="Times New Roman" w:hAnsi="Times New Roman"/>
          <w:b/>
          <w:color w:val="000000"/>
          <w:sz w:val="28"/>
          <w:lang w:val="ru-RU"/>
        </w:rPr>
        <w:t>ПРЕДМЕТНЫЕ РЕЗУЛЬТАТЫ</w:t>
      </w:r>
    </w:p>
    <w:p w:rsidR="00CC6A4F" w:rsidRPr="00562B28" w:rsidRDefault="00CC6A4F">
      <w:pPr>
        <w:spacing w:after="0" w:line="264" w:lineRule="auto"/>
        <w:ind w:left="120"/>
        <w:jc w:val="both"/>
        <w:rPr>
          <w:lang w:val="ru-RU"/>
        </w:rPr>
      </w:pPr>
    </w:p>
    <w:p w:rsidR="00CC6A4F" w:rsidRPr="00562B28" w:rsidRDefault="00A35972">
      <w:pPr>
        <w:spacing w:after="0" w:line="264" w:lineRule="auto"/>
        <w:ind w:left="120"/>
        <w:jc w:val="both"/>
        <w:rPr>
          <w:lang w:val="ru-RU"/>
        </w:rPr>
      </w:pPr>
      <w:r w:rsidRPr="00562B28">
        <w:rPr>
          <w:rFonts w:ascii="Times New Roman" w:hAnsi="Times New Roman"/>
          <w:color w:val="000000"/>
          <w:sz w:val="28"/>
          <w:lang w:val="ru-RU"/>
        </w:rPr>
        <w:t>К концу обучения в</w:t>
      </w:r>
      <w:r w:rsidRPr="00562B28">
        <w:rPr>
          <w:rFonts w:ascii="Times New Roman" w:hAnsi="Times New Roman"/>
          <w:b/>
          <w:color w:val="000000"/>
          <w:sz w:val="28"/>
          <w:lang w:val="ru-RU"/>
        </w:rPr>
        <w:t xml:space="preserve"> 1 классе</w:t>
      </w:r>
      <w:r w:rsidRPr="00562B28">
        <w:rPr>
          <w:rFonts w:ascii="Times New Roman" w:hAnsi="Times New Roman"/>
          <w:color w:val="000000"/>
          <w:sz w:val="28"/>
          <w:lang w:val="ru-RU"/>
        </w:rPr>
        <w:t xml:space="preserve"> у обучающегося будут сформированы следующие умения:</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читать, записывать, сравнивать, упорядочивать числа от 0 до 20;</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пересчитывать различные объекты, устанавливать порядковый номер объекта;</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находить числа, большее или меньшее данного числа на заданное число;</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 xml:space="preserve">сравнивать объекты по длине, устанавливая между ними соотношение «длиннее </w:t>
      </w:r>
      <w:r w:rsidRPr="00562B28">
        <w:rPr>
          <w:rFonts w:ascii="Calibri" w:hAnsi="Calibri"/>
          <w:color w:val="000000"/>
          <w:sz w:val="28"/>
          <w:lang w:val="ru-RU"/>
        </w:rPr>
        <w:t xml:space="preserve">– </w:t>
      </w:r>
      <w:r w:rsidRPr="00562B28">
        <w:rPr>
          <w:rFonts w:ascii="Times New Roman" w:hAnsi="Times New Roman"/>
          <w:color w:val="000000"/>
          <w:sz w:val="28"/>
          <w:lang w:val="ru-RU"/>
        </w:rPr>
        <w:t>короче», «выше</w:t>
      </w:r>
      <w:r w:rsidRPr="00562B28">
        <w:rPr>
          <w:rFonts w:ascii="Times New Roman" w:hAnsi="Times New Roman"/>
          <w:color w:val="333333"/>
          <w:sz w:val="28"/>
          <w:lang w:val="ru-RU"/>
        </w:rPr>
        <w:t xml:space="preserve"> – </w:t>
      </w:r>
      <w:r w:rsidRPr="00562B28">
        <w:rPr>
          <w:rFonts w:ascii="Times New Roman" w:hAnsi="Times New Roman"/>
          <w:color w:val="000000"/>
          <w:sz w:val="28"/>
          <w:lang w:val="ru-RU"/>
        </w:rPr>
        <w:t>ниже», «шире</w:t>
      </w:r>
      <w:r w:rsidRPr="00562B28">
        <w:rPr>
          <w:rFonts w:ascii="Times New Roman" w:hAnsi="Times New Roman"/>
          <w:color w:val="333333"/>
          <w:sz w:val="28"/>
          <w:lang w:val="ru-RU"/>
        </w:rPr>
        <w:t xml:space="preserve"> – </w:t>
      </w:r>
      <w:r w:rsidRPr="00562B28">
        <w:rPr>
          <w:rFonts w:ascii="Times New Roman" w:hAnsi="Times New Roman"/>
          <w:color w:val="000000"/>
          <w:sz w:val="28"/>
          <w:lang w:val="ru-RU"/>
        </w:rPr>
        <w:t>уже»;</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измерять длину отрезка (в см), чертить отрезок заданной длины;</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различать число и цифру;</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устанавливать между объектами соотношения: «слева</w:t>
      </w:r>
      <w:r w:rsidRPr="00562B28">
        <w:rPr>
          <w:rFonts w:ascii="Times New Roman" w:hAnsi="Times New Roman"/>
          <w:color w:val="333333"/>
          <w:sz w:val="28"/>
          <w:lang w:val="ru-RU"/>
        </w:rPr>
        <w:t xml:space="preserve"> – </w:t>
      </w:r>
      <w:r w:rsidRPr="00562B28">
        <w:rPr>
          <w:rFonts w:ascii="Times New Roman" w:hAnsi="Times New Roman"/>
          <w:color w:val="000000"/>
          <w:sz w:val="28"/>
          <w:lang w:val="ru-RU"/>
        </w:rPr>
        <w:t>справа», «спереди</w:t>
      </w:r>
      <w:r w:rsidRPr="00562B28">
        <w:rPr>
          <w:rFonts w:ascii="Times New Roman" w:hAnsi="Times New Roman"/>
          <w:color w:val="333333"/>
          <w:sz w:val="28"/>
          <w:lang w:val="ru-RU"/>
        </w:rPr>
        <w:t xml:space="preserve"> – </w:t>
      </w:r>
      <w:r w:rsidRPr="00562B28">
        <w:rPr>
          <w:rFonts w:ascii="Times New Roman" w:hAnsi="Times New Roman"/>
          <w:color w:val="000000"/>
          <w:sz w:val="28"/>
          <w:lang w:val="ru-RU"/>
        </w:rPr>
        <w:t xml:space="preserve">сзади», </w:t>
      </w:r>
      <w:r w:rsidRPr="00562B28">
        <w:rPr>
          <w:rFonts w:ascii="Times New Roman" w:hAnsi="Times New Roman"/>
          <w:color w:val="333333"/>
          <w:sz w:val="28"/>
          <w:lang w:val="ru-RU"/>
        </w:rPr>
        <w:t>«</w:t>
      </w:r>
      <w:r w:rsidRPr="00562B28">
        <w:rPr>
          <w:rFonts w:ascii="Times New Roman" w:hAnsi="Times New Roman"/>
          <w:color w:val="000000"/>
          <w:sz w:val="28"/>
          <w:lang w:val="ru-RU"/>
        </w:rPr>
        <w:t>между</w:t>
      </w:r>
      <w:r w:rsidRPr="00562B28">
        <w:rPr>
          <w:rFonts w:ascii="Times New Roman" w:hAnsi="Times New Roman"/>
          <w:color w:val="333333"/>
          <w:sz w:val="28"/>
          <w:lang w:val="ru-RU"/>
        </w:rPr>
        <w:t>»</w:t>
      </w:r>
      <w:r w:rsidRPr="00562B28">
        <w:rPr>
          <w:rFonts w:ascii="Times New Roman" w:hAnsi="Times New Roman"/>
          <w:color w:val="000000"/>
          <w:sz w:val="28"/>
          <w:lang w:val="ru-RU"/>
        </w:rPr>
        <w:t>;</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сравнивать два объекта (числа, геометрические фигуры);</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распределять объекты на две группы по заданному основанию.</w:t>
      </w:r>
    </w:p>
    <w:p w:rsidR="00CC6A4F" w:rsidRPr="00562B28" w:rsidRDefault="00CC6A4F">
      <w:pPr>
        <w:spacing w:after="0" w:line="264" w:lineRule="auto"/>
        <w:ind w:left="120"/>
        <w:jc w:val="both"/>
        <w:rPr>
          <w:lang w:val="ru-RU"/>
        </w:rPr>
      </w:pPr>
    </w:p>
    <w:p w:rsidR="00CC6A4F" w:rsidRPr="00562B28" w:rsidRDefault="00A35972">
      <w:pPr>
        <w:spacing w:after="0" w:line="264" w:lineRule="auto"/>
        <w:ind w:left="120"/>
        <w:jc w:val="both"/>
        <w:rPr>
          <w:lang w:val="ru-RU"/>
        </w:rPr>
      </w:pPr>
      <w:r w:rsidRPr="00562B28">
        <w:rPr>
          <w:rFonts w:ascii="Times New Roman" w:hAnsi="Times New Roman"/>
          <w:color w:val="000000"/>
          <w:sz w:val="28"/>
          <w:lang w:val="ru-RU"/>
        </w:rPr>
        <w:t>К концу обучения во</w:t>
      </w:r>
      <w:r w:rsidRPr="00562B28">
        <w:rPr>
          <w:rFonts w:ascii="Times New Roman" w:hAnsi="Times New Roman"/>
          <w:b/>
          <w:i/>
          <w:color w:val="000000"/>
          <w:sz w:val="28"/>
          <w:lang w:val="ru-RU"/>
        </w:rPr>
        <w:t xml:space="preserve"> </w:t>
      </w:r>
      <w:r w:rsidRPr="00562B28">
        <w:rPr>
          <w:rFonts w:ascii="Times New Roman" w:hAnsi="Times New Roman"/>
          <w:b/>
          <w:color w:val="000000"/>
          <w:sz w:val="28"/>
          <w:lang w:val="ru-RU"/>
        </w:rPr>
        <w:t>2 классе</w:t>
      </w:r>
      <w:r w:rsidRPr="00562B28">
        <w:rPr>
          <w:rFonts w:ascii="Times New Roman" w:hAnsi="Times New Roman"/>
          <w:color w:val="000000"/>
          <w:sz w:val="28"/>
          <w:lang w:val="ru-RU"/>
        </w:rPr>
        <w:t xml:space="preserve"> у обучающегося будут сформированы следующие умения:</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читать, записывать, сравнивать, упорядочивать числа в пределах 100;</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находить неизвестный компонент сложения, вычитания;</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различать и называть геометрические фигуры: прямой угол, ломаную, многоугольник;</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выполнять измерение длин реальных объектов с помощью линейки;</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распознавать верные (истинные) и неверные (ложные) утверждения со словами «все», «каждый»;</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проводить одно-двухшаговые логические рассуждения и делать выводы;</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находить закономерность в ряду объектов (чисел, геометрических фигур);</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сравнивать группы объектов (находить общее, различное);</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обнаруживать модели геометрических фигур в окружающем мире;</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подбирать примеры, подтверждающие суждение, ответ;</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составлять (дополнять) текстовую задачу;</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проверять правильность вычисления, измерения.</w:t>
      </w:r>
    </w:p>
    <w:p w:rsidR="00CC6A4F" w:rsidRPr="00562B28" w:rsidRDefault="00CC6A4F">
      <w:pPr>
        <w:spacing w:after="0" w:line="264" w:lineRule="auto"/>
        <w:ind w:left="120"/>
        <w:jc w:val="both"/>
        <w:rPr>
          <w:lang w:val="ru-RU"/>
        </w:rPr>
      </w:pPr>
    </w:p>
    <w:p w:rsidR="00CC6A4F" w:rsidRPr="00562B28" w:rsidRDefault="00A35972">
      <w:pPr>
        <w:spacing w:after="0" w:line="264" w:lineRule="auto"/>
        <w:ind w:left="120"/>
        <w:jc w:val="both"/>
        <w:rPr>
          <w:lang w:val="ru-RU"/>
        </w:rPr>
      </w:pPr>
      <w:r w:rsidRPr="00562B28">
        <w:rPr>
          <w:rFonts w:ascii="Times New Roman" w:hAnsi="Times New Roman"/>
          <w:color w:val="000000"/>
          <w:sz w:val="28"/>
          <w:lang w:val="ru-RU"/>
        </w:rPr>
        <w:t xml:space="preserve">К концу обучения в </w:t>
      </w:r>
      <w:r w:rsidRPr="00562B28">
        <w:rPr>
          <w:rFonts w:ascii="Times New Roman" w:hAnsi="Times New Roman"/>
          <w:b/>
          <w:color w:val="000000"/>
          <w:sz w:val="28"/>
          <w:lang w:val="ru-RU"/>
        </w:rPr>
        <w:t>3 классе</w:t>
      </w:r>
      <w:r w:rsidRPr="00562B28">
        <w:rPr>
          <w:rFonts w:ascii="Times New Roman" w:hAnsi="Times New Roman"/>
          <w:color w:val="000000"/>
          <w:sz w:val="28"/>
          <w:lang w:val="ru-RU"/>
        </w:rPr>
        <w:t xml:space="preserve"> у обучающегося будут сформированы следующие умения:</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читать, записывать, сравнивать, упорядочивать числа в пределах 1000;</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выполнять действия умножение и деление с числами 0 и 1;</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находить неизвестный компонент арифметического действия;</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 xml:space="preserve">сравнивать величины длины, площади, массы, времени, стоимости, устанавливая между ними соотношение «больше или меньше </w:t>
      </w:r>
      <w:proofErr w:type="gramStart"/>
      <w:r w:rsidRPr="00562B28">
        <w:rPr>
          <w:rFonts w:ascii="Times New Roman" w:hAnsi="Times New Roman"/>
          <w:color w:val="000000"/>
          <w:sz w:val="28"/>
          <w:lang w:val="ru-RU"/>
        </w:rPr>
        <w:t>на</w:t>
      </w:r>
      <w:proofErr w:type="gramEnd"/>
      <w:r w:rsidRPr="00562B28">
        <w:rPr>
          <w:rFonts w:ascii="Times New Roman" w:hAnsi="Times New Roman"/>
          <w:color w:val="000000"/>
          <w:sz w:val="28"/>
          <w:lang w:val="ru-RU"/>
        </w:rPr>
        <w:t xml:space="preserve"> или в»;</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называть, находить долю величины (половина, четверть);</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сравнивать величины, выраженные долями;</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сравнивать фигуры по площади (наложение, сопоставление числовых значений);</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находить периметр прямоугольника (квадрата), площадь прямоугольника (квадрата);</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классифицировать объекты по одному-двум признакам;</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сравнивать математические объекты (находить общее, различное, уникальное);</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выбирать верное решение математической задачи.</w:t>
      </w:r>
    </w:p>
    <w:p w:rsidR="00CC6A4F" w:rsidRPr="00562B28" w:rsidRDefault="00CC6A4F">
      <w:pPr>
        <w:spacing w:after="0" w:line="264" w:lineRule="auto"/>
        <w:ind w:left="120"/>
        <w:jc w:val="both"/>
        <w:rPr>
          <w:lang w:val="ru-RU"/>
        </w:rPr>
      </w:pPr>
    </w:p>
    <w:p w:rsidR="00CC6A4F" w:rsidRPr="00562B28" w:rsidRDefault="00A35972">
      <w:pPr>
        <w:spacing w:after="0" w:line="264" w:lineRule="auto"/>
        <w:ind w:left="120"/>
        <w:jc w:val="both"/>
        <w:rPr>
          <w:lang w:val="ru-RU"/>
        </w:rPr>
      </w:pPr>
      <w:r w:rsidRPr="00562B28">
        <w:rPr>
          <w:rFonts w:ascii="Times New Roman" w:hAnsi="Times New Roman"/>
          <w:color w:val="000000"/>
          <w:sz w:val="28"/>
          <w:lang w:val="ru-RU"/>
        </w:rPr>
        <w:t>К концу обучения в</w:t>
      </w:r>
      <w:r w:rsidRPr="00562B28">
        <w:rPr>
          <w:rFonts w:ascii="Times New Roman" w:hAnsi="Times New Roman"/>
          <w:b/>
          <w:color w:val="000000"/>
          <w:sz w:val="28"/>
          <w:lang w:val="ru-RU"/>
        </w:rPr>
        <w:t xml:space="preserve"> 4 классе</w:t>
      </w:r>
      <w:r w:rsidRPr="00562B28">
        <w:rPr>
          <w:rFonts w:ascii="Times New Roman" w:hAnsi="Times New Roman"/>
          <w:color w:val="000000"/>
          <w:sz w:val="28"/>
          <w:lang w:val="ru-RU"/>
        </w:rPr>
        <w:t xml:space="preserve"> у обучающегося будут сформированы следующие умения:</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читать, записывать, сравнивать, упорядочивать многозначные числа;</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находить долю величины, величину по её доле;</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находить неизвестный компонент арифметического действия;</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CC6A4F" w:rsidRPr="00431D80" w:rsidRDefault="00A35972">
      <w:pPr>
        <w:spacing w:after="0" w:line="264" w:lineRule="auto"/>
        <w:ind w:firstLine="600"/>
        <w:jc w:val="both"/>
        <w:rPr>
          <w:lang w:val="ru-RU"/>
        </w:rPr>
      </w:pPr>
      <w:r w:rsidRPr="00562B28">
        <w:rPr>
          <w:rFonts w:ascii="Times New Roman" w:hAnsi="Times New Roman"/>
          <w:color w:val="000000"/>
          <w:sz w:val="28"/>
          <w:lang w:val="ru-RU"/>
        </w:rPr>
        <w:t xml:space="preserve">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w:t>
      </w:r>
      <w:r w:rsidRPr="00431D80">
        <w:rPr>
          <w:rFonts w:ascii="Times New Roman" w:hAnsi="Times New Roman"/>
          <w:color w:val="000000"/>
          <w:sz w:val="28"/>
          <w:lang w:val="ru-RU"/>
        </w:rPr>
        <w:t>(например, из таблиц, схем), находить различные способы решения;</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lastRenderedPageBreak/>
        <w:t>формулировать утверждение (вывод), строить логические рассуждения (двух-трёхшаговые);</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заполнять данными предложенную таблицу, столбчатую диаграмму;</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составлять модель текстовой задачи, числовое выражение;</w:t>
      </w:r>
    </w:p>
    <w:p w:rsidR="00CC6A4F" w:rsidRPr="00562B28" w:rsidRDefault="00A35972">
      <w:pPr>
        <w:spacing w:after="0" w:line="264" w:lineRule="auto"/>
        <w:ind w:firstLine="600"/>
        <w:jc w:val="both"/>
        <w:rPr>
          <w:lang w:val="ru-RU"/>
        </w:rPr>
      </w:pPr>
      <w:r w:rsidRPr="00562B28">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CC6A4F" w:rsidRPr="00562B28" w:rsidRDefault="00CC6A4F">
      <w:pPr>
        <w:rPr>
          <w:lang w:val="ru-RU"/>
        </w:rPr>
        <w:sectPr w:rsidR="00CC6A4F" w:rsidRPr="00562B28">
          <w:pgSz w:w="11906" w:h="16383"/>
          <w:pgMar w:top="1134" w:right="850" w:bottom="1134" w:left="1701" w:header="720" w:footer="720" w:gutter="0"/>
          <w:cols w:space="720"/>
        </w:sectPr>
      </w:pPr>
    </w:p>
    <w:p w:rsidR="00CC6A4F" w:rsidRDefault="00A35972">
      <w:pPr>
        <w:spacing w:after="0"/>
        <w:ind w:left="120"/>
      </w:pPr>
      <w:bookmarkStart w:id="6" w:name="block-30340706"/>
      <w:bookmarkEnd w:id="5"/>
      <w:r w:rsidRPr="00562B2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C6A4F" w:rsidRDefault="00A35972">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535"/>
        <w:gridCol w:w="1841"/>
        <w:gridCol w:w="1910"/>
        <w:gridCol w:w="2646"/>
      </w:tblGrid>
      <w:tr w:rsidR="00CC6A4F">
        <w:trPr>
          <w:trHeight w:val="144"/>
          <w:tblCellSpacing w:w="20" w:type="nil"/>
        </w:trPr>
        <w:tc>
          <w:tcPr>
            <w:tcW w:w="501" w:type="dxa"/>
            <w:vMerge w:val="restart"/>
            <w:tcMar>
              <w:top w:w="50" w:type="dxa"/>
              <w:left w:w="100" w:type="dxa"/>
            </w:tcMar>
            <w:vAlign w:val="center"/>
          </w:tcPr>
          <w:p w:rsidR="00CC6A4F" w:rsidRDefault="00A35972">
            <w:pPr>
              <w:spacing w:after="0"/>
              <w:ind w:left="135"/>
            </w:pPr>
            <w:r>
              <w:rPr>
                <w:rFonts w:ascii="Times New Roman" w:hAnsi="Times New Roman"/>
                <w:b/>
                <w:color w:val="000000"/>
                <w:sz w:val="24"/>
              </w:rPr>
              <w:t xml:space="preserve">№ п/п </w:t>
            </w:r>
          </w:p>
          <w:p w:rsidR="00CC6A4F" w:rsidRDefault="00CC6A4F">
            <w:pPr>
              <w:spacing w:after="0"/>
              <w:ind w:left="135"/>
            </w:pPr>
          </w:p>
        </w:tc>
        <w:tc>
          <w:tcPr>
            <w:tcW w:w="2992" w:type="dxa"/>
            <w:vMerge w:val="restart"/>
            <w:tcMar>
              <w:top w:w="50" w:type="dxa"/>
              <w:left w:w="100" w:type="dxa"/>
            </w:tcMar>
            <w:vAlign w:val="center"/>
          </w:tcPr>
          <w:p w:rsidR="00CC6A4F" w:rsidRDefault="00A35972">
            <w:pPr>
              <w:spacing w:after="0"/>
              <w:ind w:left="135"/>
            </w:pPr>
            <w:r>
              <w:rPr>
                <w:rFonts w:ascii="Times New Roman" w:hAnsi="Times New Roman"/>
                <w:b/>
                <w:color w:val="000000"/>
                <w:sz w:val="24"/>
              </w:rPr>
              <w:t xml:space="preserve">Наименование разделов и тем программы </w:t>
            </w:r>
          </w:p>
          <w:p w:rsidR="00CC6A4F" w:rsidRDefault="00CC6A4F">
            <w:pPr>
              <w:spacing w:after="0"/>
              <w:ind w:left="135"/>
            </w:pPr>
          </w:p>
        </w:tc>
        <w:tc>
          <w:tcPr>
            <w:tcW w:w="0" w:type="auto"/>
            <w:gridSpan w:val="3"/>
            <w:tcMar>
              <w:top w:w="50" w:type="dxa"/>
              <w:left w:w="100" w:type="dxa"/>
            </w:tcMar>
            <w:vAlign w:val="center"/>
          </w:tcPr>
          <w:p w:rsidR="00CC6A4F" w:rsidRDefault="00A35972">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CC6A4F" w:rsidRDefault="00A35972">
            <w:pPr>
              <w:spacing w:after="0"/>
              <w:ind w:left="135"/>
            </w:pPr>
            <w:r>
              <w:rPr>
                <w:rFonts w:ascii="Times New Roman" w:hAnsi="Times New Roman"/>
                <w:b/>
                <w:color w:val="000000"/>
                <w:sz w:val="24"/>
              </w:rPr>
              <w:t xml:space="preserve">Электронные (цифровые) образовательные ресурсы </w:t>
            </w:r>
          </w:p>
          <w:p w:rsidR="00CC6A4F" w:rsidRDefault="00CC6A4F">
            <w:pPr>
              <w:spacing w:after="0"/>
              <w:ind w:left="135"/>
            </w:pPr>
          </w:p>
        </w:tc>
      </w:tr>
      <w:tr w:rsidR="00CC6A4F">
        <w:trPr>
          <w:trHeight w:val="144"/>
          <w:tblCellSpacing w:w="20" w:type="nil"/>
        </w:trPr>
        <w:tc>
          <w:tcPr>
            <w:tcW w:w="0" w:type="auto"/>
            <w:vMerge/>
            <w:tcBorders>
              <w:top w:val="nil"/>
            </w:tcBorders>
            <w:tcMar>
              <w:top w:w="50" w:type="dxa"/>
              <w:left w:w="100" w:type="dxa"/>
            </w:tcMar>
          </w:tcPr>
          <w:p w:rsidR="00CC6A4F" w:rsidRDefault="00CC6A4F"/>
        </w:tc>
        <w:tc>
          <w:tcPr>
            <w:tcW w:w="0" w:type="auto"/>
            <w:vMerge/>
            <w:tcBorders>
              <w:top w:val="nil"/>
            </w:tcBorders>
            <w:tcMar>
              <w:top w:w="50" w:type="dxa"/>
              <w:left w:w="100" w:type="dxa"/>
            </w:tcMar>
          </w:tcPr>
          <w:p w:rsidR="00CC6A4F" w:rsidRDefault="00CC6A4F"/>
        </w:tc>
        <w:tc>
          <w:tcPr>
            <w:tcW w:w="977" w:type="dxa"/>
            <w:tcMar>
              <w:top w:w="50" w:type="dxa"/>
              <w:left w:w="100" w:type="dxa"/>
            </w:tcMar>
            <w:vAlign w:val="center"/>
          </w:tcPr>
          <w:p w:rsidR="00CC6A4F" w:rsidRDefault="00A35972">
            <w:pPr>
              <w:spacing w:after="0"/>
              <w:ind w:left="135"/>
            </w:pPr>
            <w:r>
              <w:rPr>
                <w:rFonts w:ascii="Times New Roman" w:hAnsi="Times New Roman"/>
                <w:b/>
                <w:color w:val="000000"/>
                <w:sz w:val="24"/>
              </w:rPr>
              <w:t xml:space="preserve">Всего </w:t>
            </w:r>
          </w:p>
          <w:p w:rsidR="00CC6A4F" w:rsidRDefault="00CC6A4F">
            <w:pPr>
              <w:spacing w:after="0"/>
              <w:ind w:left="135"/>
            </w:pPr>
          </w:p>
        </w:tc>
        <w:tc>
          <w:tcPr>
            <w:tcW w:w="1699" w:type="dxa"/>
            <w:tcMar>
              <w:top w:w="50" w:type="dxa"/>
              <w:left w:w="100" w:type="dxa"/>
            </w:tcMar>
            <w:vAlign w:val="center"/>
          </w:tcPr>
          <w:p w:rsidR="00CC6A4F" w:rsidRDefault="00A35972">
            <w:pPr>
              <w:spacing w:after="0"/>
              <w:ind w:left="135"/>
            </w:pPr>
            <w:r>
              <w:rPr>
                <w:rFonts w:ascii="Times New Roman" w:hAnsi="Times New Roman"/>
                <w:b/>
                <w:color w:val="000000"/>
                <w:sz w:val="24"/>
              </w:rPr>
              <w:t xml:space="preserve">Контрольные работы </w:t>
            </w:r>
          </w:p>
          <w:p w:rsidR="00CC6A4F" w:rsidRDefault="00CC6A4F">
            <w:pPr>
              <w:spacing w:after="0"/>
              <w:ind w:left="135"/>
            </w:pPr>
          </w:p>
        </w:tc>
        <w:tc>
          <w:tcPr>
            <w:tcW w:w="1787" w:type="dxa"/>
            <w:tcMar>
              <w:top w:w="50" w:type="dxa"/>
              <w:left w:w="100" w:type="dxa"/>
            </w:tcMar>
            <w:vAlign w:val="center"/>
          </w:tcPr>
          <w:p w:rsidR="00CC6A4F" w:rsidRDefault="00A35972">
            <w:pPr>
              <w:spacing w:after="0"/>
              <w:ind w:left="135"/>
            </w:pPr>
            <w:r>
              <w:rPr>
                <w:rFonts w:ascii="Times New Roman" w:hAnsi="Times New Roman"/>
                <w:b/>
                <w:color w:val="000000"/>
                <w:sz w:val="24"/>
              </w:rPr>
              <w:t xml:space="preserve">Практические работы </w:t>
            </w:r>
          </w:p>
          <w:p w:rsidR="00CC6A4F" w:rsidRDefault="00CC6A4F">
            <w:pPr>
              <w:spacing w:after="0"/>
              <w:ind w:left="135"/>
            </w:pPr>
          </w:p>
        </w:tc>
        <w:tc>
          <w:tcPr>
            <w:tcW w:w="0" w:type="auto"/>
            <w:vMerge/>
            <w:tcBorders>
              <w:top w:val="nil"/>
            </w:tcBorders>
            <w:tcMar>
              <w:top w:w="50" w:type="dxa"/>
              <w:left w:w="100" w:type="dxa"/>
            </w:tcMar>
          </w:tcPr>
          <w:p w:rsidR="00CC6A4F" w:rsidRDefault="00CC6A4F"/>
        </w:tc>
      </w:tr>
      <w:tr w:rsidR="00CC6A4F">
        <w:trPr>
          <w:trHeight w:val="144"/>
          <w:tblCellSpacing w:w="20" w:type="nil"/>
        </w:trPr>
        <w:tc>
          <w:tcPr>
            <w:tcW w:w="0" w:type="auto"/>
            <w:gridSpan w:val="6"/>
            <w:tcMar>
              <w:top w:w="50" w:type="dxa"/>
              <w:left w:w="100" w:type="dxa"/>
            </w:tcMar>
            <w:vAlign w:val="center"/>
          </w:tcPr>
          <w:p w:rsidR="00CC6A4F" w:rsidRDefault="00A3597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CC6A4F">
        <w:trPr>
          <w:trHeight w:val="144"/>
          <w:tblCellSpacing w:w="20" w:type="nil"/>
        </w:trPr>
        <w:tc>
          <w:tcPr>
            <w:tcW w:w="501" w:type="dxa"/>
            <w:tcMar>
              <w:top w:w="50" w:type="dxa"/>
              <w:left w:w="100" w:type="dxa"/>
            </w:tcMar>
            <w:vAlign w:val="center"/>
          </w:tcPr>
          <w:p w:rsidR="00CC6A4F" w:rsidRDefault="00A35972">
            <w:pPr>
              <w:spacing w:after="0"/>
            </w:pPr>
            <w:r>
              <w:rPr>
                <w:rFonts w:ascii="Times New Roman" w:hAnsi="Times New Roman"/>
                <w:color w:val="000000"/>
                <w:sz w:val="24"/>
              </w:rPr>
              <w:t>1.1</w:t>
            </w:r>
          </w:p>
        </w:tc>
        <w:tc>
          <w:tcPr>
            <w:tcW w:w="2992" w:type="dxa"/>
            <w:tcMar>
              <w:top w:w="50" w:type="dxa"/>
              <w:left w:w="100" w:type="dxa"/>
            </w:tcMar>
            <w:vAlign w:val="center"/>
          </w:tcPr>
          <w:p w:rsidR="00CC6A4F" w:rsidRDefault="00A35972">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CC6A4F" w:rsidRDefault="00CC6A4F">
            <w:pPr>
              <w:spacing w:after="0"/>
              <w:ind w:left="135"/>
              <w:jc w:val="center"/>
            </w:pPr>
          </w:p>
        </w:tc>
        <w:tc>
          <w:tcPr>
            <w:tcW w:w="1787" w:type="dxa"/>
            <w:tcMar>
              <w:top w:w="50" w:type="dxa"/>
              <w:left w:w="100" w:type="dxa"/>
            </w:tcMar>
            <w:vAlign w:val="center"/>
          </w:tcPr>
          <w:p w:rsidR="00CC6A4F" w:rsidRDefault="00CC6A4F">
            <w:pPr>
              <w:spacing w:after="0"/>
              <w:ind w:left="135"/>
              <w:jc w:val="center"/>
            </w:pPr>
          </w:p>
        </w:tc>
        <w:tc>
          <w:tcPr>
            <w:tcW w:w="2646" w:type="dxa"/>
            <w:tcMar>
              <w:top w:w="50" w:type="dxa"/>
              <w:left w:w="100" w:type="dxa"/>
            </w:tcMar>
            <w:vAlign w:val="center"/>
          </w:tcPr>
          <w:p w:rsidR="00CC6A4F" w:rsidRDefault="00A35972">
            <w:pPr>
              <w:spacing w:after="0"/>
              <w:ind w:left="135"/>
            </w:pPr>
            <w:r>
              <w:rPr>
                <w:rFonts w:ascii="Times New Roman" w:hAnsi="Times New Roman"/>
                <w:color w:val="000000"/>
                <w:sz w:val="24"/>
              </w:rPr>
              <w:t>Поле для свободного ввода</w:t>
            </w:r>
          </w:p>
        </w:tc>
      </w:tr>
      <w:tr w:rsidR="00CC6A4F">
        <w:trPr>
          <w:trHeight w:val="144"/>
          <w:tblCellSpacing w:w="20" w:type="nil"/>
        </w:trPr>
        <w:tc>
          <w:tcPr>
            <w:tcW w:w="501" w:type="dxa"/>
            <w:tcMar>
              <w:top w:w="50" w:type="dxa"/>
              <w:left w:w="100" w:type="dxa"/>
            </w:tcMar>
            <w:vAlign w:val="center"/>
          </w:tcPr>
          <w:p w:rsidR="00CC6A4F" w:rsidRDefault="00A35972">
            <w:pPr>
              <w:spacing w:after="0"/>
            </w:pPr>
            <w:r>
              <w:rPr>
                <w:rFonts w:ascii="Times New Roman" w:hAnsi="Times New Roman"/>
                <w:color w:val="000000"/>
                <w:sz w:val="24"/>
              </w:rPr>
              <w:t>1.2</w:t>
            </w:r>
          </w:p>
        </w:tc>
        <w:tc>
          <w:tcPr>
            <w:tcW w:w="2992" w:type="dxa"/>
            <w:tcMar>
              <w:top w:w="50" w:type="dxa"/>
              <w:left w:w="100" w:type="dxa"/>
            </w:tcMar>
            <w:vAlign w:val="center"/>
          </w:tcPr>
          <w:p w:rsidR="00CC6A4F" w:rsidRDefault="00A35972">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CC6A4F" w:rsidRDefault="00CC6A4F">
            <w:pPr>
              <w:spacing w:after="0"/>
              <w:ind w:left="135"/>
              <w:jc w:val="center"/>
            </w:pPr>
          </w:p>
        </w:tc>
        <w:tc>
          <w:tcPr>
            <w:tcW w:w="1787" w:type="dxa"/>
            <w:tcMar>
              <w:top w:w="50" w:type="dxa"/>
              <w:left w:w="100" w:type="dxa"/>
            </w:tcMar>
            <w:vAlign w:val="center"/>
          </w:tcPr>
          <w:p w:rsidR="00CC6A4F" w:rsidRDefault="00CC6A4F">
            <w:pPr>
              <w:spacing w:after="0"/>
              <w:ind w:left="135"/>
              <w:jc w:val="center"/>
            </w:pPr>
          </w:p>
        </w:tc>
        <w:tc>
          <w:tcPr>
            <w:tcW w:w="2646" w:type="dxa"/>
            <w:tcMar>
              <w:top w:w="50" w:type="dxa"/>
              <w:left w:w="100" w:type="dxa"/>
            </w:tcMar>
            <w:vAlign w:val="center"/>
          </w:tcPr>
          <w:p w:rsidR="00CC6A4F" w:rsidRDefault="00A35972">
            <w:pPr>
              <w:spacing w:after="0"/>
              <w:ind w:left="135"/>
            </w:pPr>
            <w:r>
              <w:rPr>
                <w:rFonts w:ascii="Times New Roman" w:hAnsi="Times New Roman"/>
                <w:color w:val="000000"/>
                <w:sz w:val="24"/>
              </w:rPr>
              <w:t>Поле для свободного ввода</w:t>
            </w:r>
          </w:p>
        </w:tc>
      </w:tr>
      <w:tr w:rsidR="00CC6A4F">
        <w:trPr>
          <w:trHeight w:val="144"/>
          <w:tblCellSpacing w:w="20" w:type="nil"/>
        </w:trPr>
        <w:tc>
          <w:tcPr>
            <w:tcW w:w="501" w:type="dxa"/>
            <w:tcMar>
              <w:top w:w="50" w:type="dxa"/>
              <w:left w:w="100" w:type="dxa"/>
            </w:tcMar>
            <w:vAlign w:val="center"/>
          </w:tcPr>
          <w:p w:rsidR="00CC6A4F" w:rsidRDefault="00A35972">
            <w:pPr>
              <w:spacing w:after="0"/>
            </w:pPr>
            <w:r>
              <w:rPr>
                <w:rFonts w:ascii="Times New Roman" w:hAnsi="Times New Roman"/>
                <w:color w:val="000000"/>
                <w:sz w:val="24"/>
              </w:rPr>
              <w:t>1.3</w:t>
            </w:r>
          </w:p>
        </w:tc>
        <w:tc>
          <w:tcPr>
            <w:tcW w:w="2992" w:type="dxa"/>
            <w:tcMar>
              <w:top w:w="50" w:type="dxa"/>
              <w:left w:w="100" w:type="dxa"/>
            </w:tcMar>
            <w:vAlign w:val="center"/>
          </w:tcPr>
          <w:p w:rsidR="00CC6A4F" w:rsidRDefault="00A35972">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CC6A4F" w:rsidRDefault="00CC6A4F">
            <w:pPr>
              <w:spacing w:after="0"/>
              <w:ind w:left="135"/>
              <w:jc w:val="center"/>
            </w:pPr>
          </w:p>
        </w:tc>
        <w:tc>
          <w:tcPr>
            <w:tcW w:w="1787" w:type="dxa"/>
            <w:tcMar>
              <w:top w:w="50" w:type="dxa"/>
              <w:left w:w="100" w:type="dxa"/>
            </w:tcMar>
            <w:vAlign w:val="center"/>
          </w:tcPr>
          <w:p w:rsidR="00CC6A4F" w:rsidRDefault="00CC6A4F">
            <w:pPr>
              <w:spacing w:after="0"/>
              <w:ind w:left="135"/>
              <w:jc w:val="center"/>
            </w:pPr>
          </w:p>
        </w:tc>
        <w:tc>
          <w:tcPr>
            <w:tcW w:w="2646" w:type="dxa"/>
            <w:tcMar>
              <w:top w:w="50" w:type="dxa"/>
              <w:left w:w="100" w:type="dxa"/>
            </w:tcMar>
            <w:vAlign w:val="center"/>
          </w:tcPr>
          <w:p w:rsidR="00CC6A4F" w:rsidRDefault="00A35972">
            <w:pPr>
              <w:spacing w:after="0"/>
              <w:ind w:left="135"/>
            </w:pPr>
            <w:r>
              <w:rPr>
                <w:rFonts w:ascii="Times New Roman" w:hAnsi="Times New Roman"/>
                <w:color w:val="000000"/>
                <w:sz w:val="24"/>
              </w:rPr>
              <w:t>Поле для свободного ввода</w:t>
            </w:r>
          </w:p>
        </w:tc>
      </w:tr>
      <w:tr w:rsidR="00CC6A4F">
        <w:trPr>
          <w:trHeight w:val="144"/>
          <w:tblCellSpacing w:w="20" w:type="nil"/>
        </w:trPr>
        <w:tc>
          <w:tcPr>
            <w:tcW w:w="501" w:type="dxa"/>
            <w:tcMar>
              <w:top w:w="50" w:type="dxa"/>
              <w:left w:w="100" w:type="dxa"/>
            </w:tcMar>
            <w:vAlign w:val="center"/>
          </w:tcPr>
          <w:p w:rsidR="00CC6A4F" w:rsidRDefault="00A35972">
            <w:pPr>
              <w:spacing w:after="0"/>
            </w:pPr>
            <w:r>
              <w:rPr>
                <w:rFonts w:ascii="Times New Roman" w:hAnsi="Times New Roman"/>
                <w:color w:val="000000"/>
                <w:sz w:val="24"/>
              </w:rPr>
              <w:t>1.4</w:t>
            </w:r>
          </w:p>
        </w:tc>
        <w:tc>
          <w:tcPr>
            <w:tcW w:w="2992" w:type="dxa"/>
            <w:tcMar>
              <w:top w:w="50" w:type="dxa"/>
              <w:left w:w="100" w:type="dxa"/>
            </w:tcMar>
            <w:vAlign w:val="center"/>
          </w:tcPr>
          <w:p w:rsidR="00CC6A4F" w:rsidRDefault="00A35972">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CC6A4F" w:rsidRDefault="00CC6A4F">
            <w:pPr>
              <w:spacing w:after="0"/>
              <w:ind w:left="135"/>
              <w:jc w:val="center"/>
            </w:pPr>
          </w:p>
        </w:tc>
        <w:tc>
          <w:tcPr>
            <w:tcW w:w="1787" w:type="dxa"/>
            <w:tcMar>
              <w:top w:w="50" w:type="dxa"/>
              <w:left w:w="100" w:type="dxa"/>
            </w:tcMar>
            <w:vAlign w:val="center"/>
          </w:tcPr>
          <w:p w:rsidR="00CC6A4F" w:rsidRDefault="00CC6A4F">
            <w:pPr>
              <w:spacing w:after="0"/>
              <w:ind w:left="135"/>
              <w:jc w:val="center"/>
            </w:pPr>
          </w:p>
        </w:tc>
        <w:tc>
          <w:tcPr>
            <w:tcW w:w="2646" w:type="dxa"/>
            <w:tcMar>
              <w:top w:w="50" w:type="dxa"/>
              <w:left w:w="100" w:type="dxa"/>
            </w:tcMar>
            <w:vAlign w:val="center"/>
          </w:tcPr>
          <w:p w:rsidR="00CC6A4F" w:rsidRDefault="00A35972">
            <w:pPr>
              <w:spacing w:after="0"/>
              <w:ind w:left="135"/>
            </w:pPr>
            <w:r>
              <w:rPr>
                <w:rFonts w:ascii="Times New Roman" w:hAnsi="Times New Roman"/>
                <w:color w:val="000000"/>
                <w:sz w:val="24"/>
              </w:rPr>
              <w:t>Поле для свободного ввода</w:t>
            </w:r>
          </w:p>
        </w:tc>
      </w:tr>
      <w:tr w:rsidR="00CC6A4F">
        <w:trPr>
          <w:trHeight w:val="144"/>
          <w:tblCellSpacing w:w="20" w:type="nil"/>
        </w:trPr>
        <w:tc>
          <w:tcPr>
            <w:tcW w:w="0" w:type="auto"/>
            <w:gridSpan w:val="2"/>
            <w:tcMar>
              <w:top w:w="50" w:type="dxa"/>
              <w:left w:w="100" w:type="dxa"/>
            </w:tcMar>
            <w:vAlign w:val="center"/>
          </w:tcPr>
          <w:p w:rsidR="00CC6A4F" w:rsidRDefault="00A3597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CC6A4F" w:rsidRDefault="00CC6A4F"/>
        </w:tc>
      </w:tr>
      <w:tr w:rsidR="00CC6A4F">
        <w:trPr>
          <w:trHeight w:val="144"/>
          <w:tblCellSpacing w:w="20" w:type="nil"/>
        </w:trPr>
        <w:tc>
          <w:tcPr>
            <w:tcW w:w="0" w:type="auto"/>
            <w:gridSpan w:val="6"/>
            <w:tcMar>
              <w:top w:w="50" w:type="dxa"/>
              <w:left w:w="100" w:type="dxa"/>
            </w:tcMar>
            <w:vAlign w:val="center"/>
          </w:tcPr>
          <w:p w:rsidR="00CC6A4F" w:rsidRDefault="00A3597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CC6A4F">
        <w:trPr>
          <w:trHeight w:val="144"/>
          <w:tblCellSpacing w:w="20" w:type="nil"/>
        </w:trPr>
        <w:tc>
          <w:tcPr>
            <w:tcW w:w="501" w:type="dxa"/>
            <w:tcMar>
              <w:top w:w="50" w:type="dxa"/>
              <w:left w:w="100" w:type="dxa"/>
            </w:tcMar>
            <w:vAlign w:val="center"/>
          </w:tcPr>
          <w:p w:rsidR="00CC6A4F" w:rsidRDefault="00A35972">
            <w:pPr>
              <w:spacing w:after="0"/>
            </w:pPr>
            <w:r>
              <w:rPr>
                <w:rFonts w:ascii="Times New Roman" w:hAnsi="Times New Roman"/>
                <w:color w:val="000000"/>
                <w:sz w:val="24"/>
              </w:rPr>
              <w:t>2.1</w:t>
            </w:r>
          </w:p>
        </w:tc>
        <w:tc>
          <w:tcPr>
            <w:tcW w:w="2992"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CC6A4F" w:rsidRDefault="00A35972">
            <w:pPr>
              <w:spacing w:after="0"/>
              <w:ind w:left="135"/>
              <w:jc w:val="center"/>
            </w:pPr>
            <w:r w:rsidRPr="00562B28">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CC6A4F" w:rsidRDefault="00CC6A4F">
            <w:pPr>
              <w:spacing w:after="0"/>
              <w:ind w:left="135"/>
              <w:jc w:val="center"/>
            </w:pPr>
          </w:p>
        </w:tc>
        <w:tc>
          <w:tcPr>
            <w:tcW w:w="1787" w:type="dxa"/>
            <w:tcMar>
              <w:top w:w="50" w:type="dxa"/>
              <w:left w:w="100" w:type="dxa"/>
            </w:tcMar>
            <w:vAlign w:val="center"/>
          </w:tcPr>
          <w:p w:rsidR="00CC6A4F" w:rsidRDefault="00CC6A4F">
            <w:pPr>
              <w:spacing w:after="0"/>
              <w:ind w:left="135"/>
              <w:jc w:val="center"/>
            </w:pPr>
          </w:p>
        </w:tc>
        <w:tc>
          <w:tcPr>
            <w:tcW w:w="2646" w:type="dxa"/>
            <w:tcMar>
              <w:top w:w="50" w:type="dxa"/>
              <w:left w:w="100" w:type="dxa"/>
            </w:tcMar>
            <w:vAlign w:val="center"/>
          </w:tcPr>
          <w:p w:rsidR="00CC6A4F" w:rsidRDefault="00A35972">
            <w:pPr>
              <w:spacing w:after="0"/>
              <w:ind w:left="135"/>
            </w:pPr>
            <w:r>
              <w:rPr>
                <w:rFonts w:ascii="Times New Roman" w:hAnsi="Times New Roman"/>
                <w:color w:val="000000"/>
                <w:sz w:val="24"/>
              </w:rPr>
              <w:t>Поле для свободного ввода</w:t>
            </w:r>
          </w:p>
        </w:tc>
      </w:tr>
      <w:tr w:rsidR="00CC6A4F">
        <w:trPr>
          <w:trHeight w:val="144"/>
          <w:tblCellSpacing w:w="20" w:type="nil"/>
        </w:trPr>
        <w:tc>
          <w:tcPr>
            <w:tcW w:w="501" w:type="dxa"/>
            <w:tcMar>
              <w:top w:w="50" w:type="dxa"/>
              <w:left w:w="100" w:type="dxa"/>
            </w:tcMar>
            <w:vAlign w:val="center"/>
          </w:tcPr>
          <w:p w:rsidR="00CC6A4F" w:rsidRDefault="00A35972">
            <w:pPr>
              <w:spacing w:after="0"/>
            </w:pPr>
            <w:r>
              <w:rPr>
                <w:rFonts w:ascii="Times New Roman" w:hAnsi="Times New Roman"/>
                <w:color w:val="000000"/>
                <w:sz w:val="24"/>
              </w:rPr>
              <w:t>2.2</w:t>
            </w:r>
          </w:p>
        </w:tc>
        <w:tc>
          <w:tcPr>
            <w:tcW w:w="2992"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CC6A4F" w:rsidRDefault="00A35972">
            <w:pPr>
              <w:spacing w:after="0"/>
              <w:ind w:left="135"/>
              <w:jc w:val="center"/>
            </w:pPr>
            <w:r w:rsidRPr="00562B28">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CC6A4F" w:rsidRDefault="00CC6A4F">
            <w:pPr>
              <w:spacing w:after="0"/>
              <w:ind w:left="135"/>
              <w:jc w:val="center"/>
            </w:pPr>
          </w:p>
        </w:tc>
        <w:tc>
          <w:tcPr>
            <w:tcW w:w="1787" w:type="dxa"/>
            <w:tcMar>
              <w:top w:w="50" w:type="dxa"/>
              <w:left w:w="100" w:type="dxa"/>
            </w:tcMar>
            <w:vAlign w:val="center"/>
          </w:tcPr>
          <w:p w:rsidR="00CC6A4F" w:rsidRDefault="00CC6A4F">
            <w:pPr>
              <w:spacing w:after="0"/>
              <w:ind w:left="135"/>
              <w:jc w:val="center"/>
            </w:pPr>
          </w:p>
        </w:tc>
        <w:tc>
          <w:tcPr>
            <w:tcW w:w="2646" w:type="dxa"/>
            <w:tcMar>
              <w:top w:w="50" w:type="dxa"/>
              <w:left w:w="100" w:type="dxa"/>
            </w:tcMar>
            <w:vAlign w:val="center"/>
          </w:tcPr>
          <w:p w:rsidR="00CC6A4F" w:rsidRDefault="00A35972">
            <w:pPr>
              <w:spacing w:after="0"/>
              <w:ind w:left="135"/>
            </w:pPr>
            <w:r>
              <w:rPr>
                <w:rFonts w:ascii="Times New Roman" w:hAnsi="Times New Roman"/>
                <w:color w:val="000000"/>
                <w:sz w:val="24"/>
              </w:rPr>
              <w:t>Поле для свободного ввода</w:t>
            </w:r>
          </w:p>
        </w:tc>
      </w:tr>
      <w:tr w:rsidR="00CC6A4F">
        <w:trPr>
          <w:trHeight w:val="144"/>
          <w:tblCellSpacing w:w="20" w:type="nil"/>
        </w:trPr>
        <w:tc>
          <w:tcPr>
            <w:tcW w:w="0" w:type="auto"/>
            <w:gridSpan w:val="2"/>
            <w:tcMar>
              <w:top w:w="50" w:type="dxa"/>
              <w:left w:w="100" w:type="dxa"/>
            </w:tcMar>
            <w:vAlign w:val="center"/>
          </w:tcPr>
          <w:p w:rsidR="00CC6A4F" w:rsidRDefault="00A3597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CC6A4F" w:rsidRDefault="00CC6A4F"/>
        </w:tc>
      </w:tr>
      <w:tr w:rsidR="00CC6A4F">
        <w:trPr>
          <w:trHeight w:val="144"/>
          <w:tblCellSpacing w:w="20" w:type="nil"/>
        </w:trPr>
        <w:tc>
          <w:tcPr>
            <w:tcW w:w="0" w:type="auto"/>
            <w:gridSpan w:val="6"/>
            <w:tcMar>
              <w:top w:w="50" w:type="dxa"/>
              <w:left w:w="100" w:type="dxa"/>
            </w:tcMar>
            <w:vAlign w:val="center"/>
          </w:tcPr>
          <w:p w:rsidR="00CC6A4F" w:rsidRDefault="00A3597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CC6A4F">
        <w:trPr>
          <w:trHeight w:val="144"/>
          <w:tblCellSpacing w:w="20" w:type="nil"/>
        </w:trPr>
        <w:tc>
          <w:tcPr>
            <w:tcW w:w="501" w:type="dxa"/>
            <w:tcMar>
              <w:top w:w="50" w:type="dxa"/>
              <w:left w:w="100" w:type="dxa"/>
            </w:tcMar>
            <w:vAlign w:val="center"/>
          </w:tcPr>
          <w:p w:rsidR="00CC6A4F" w:rsidRDefault="00A35972">
            <w:pPr>
              <w:spacing w:after="0"/>
            </w:pPr>
            <w:r>
              <w:rPr>
                <w:rFonts w:ascii="Times New Roman" w:hAnsi="Times New Roman"/>
                <w:color w:val="000000"/>
                <w:sz w:val="24"/>
              </w:rPr>
              <w:t>3.1</w:t>
            </w:r>
          </w:p>
        </w:tc>
        <w:tc>
          <w:tcPr>
            <w:tcW w:w="2992" w:type="dxa"/>
            <w:tcMar>
              <w:top w:w="50" w:type="dxa"/>
              <w:left w:w="100" w:type="dxa"/>
            </w:tcMar>
            <w:vAlign w:val="center"/>
          </w:tcPr>
          <w:p w:rsidR="00CC6A4F" w:rsidRDefault="00A35972">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CC6A4F" w:rsidRDefault="00CC6A4F">
            <w:pPr>
              <w:spacing w:after="0"/>
              <w:ind w:left="135"/>
              <w:jc w:val="center"/>
            </w:pPr>
          </w:p>
        </w:tc>
        <w:tc>
          <w:tcPr>
            <w:tcW w:w="1787" w:type="dxa"/>
            <w:tcMar>
              <w:top w:w="50" w:type="dxa"/>
              <w:left w:w="100" w:type="dxa"/>
            </w:tcMar>
            <w:vAlign w:val="center"/>
          </w:tcPr>
          <w:p w:rsidR="00CC6A4F" w:rsidRDefault="00CC6A4F">
            <w:pPr>
              <w:spacing w:after="0"/>
              <w:ind w:left="135"/>
              <w:jc w:val="center"/>
            </w:pPr>
          </w:p>
        </w:tc>
        <w:tc>
          <w:tcPr>
            <w:tcW w:w="2646" w:type="dxa"/>
            <w:tcMar>
              <w:top w:w="50" w:type="dxa"/>
              <w:left w:w="100" w:type="dxa"/>
            </w:tcMar>
            <w:vAlign w:val="center"/>
          </w:tcPr>
          <w:p w:rsidR="00CC6A4F" w:rsidRDefault="00A35972">
            <w:pPr>
              <w:spacing w:after="0"/>
              <w:ind w:left="135"/>
            </w:pPr>
            <w:r>
              <w:rPr>
                <w:rFonts w:ascii="Times New Roman" w:hAnsi="Times New Roman"/>
                <w:color w:val="000000"/>
                <w:sz w:val="24"/>
              </w:rPr>
              <w:t>Поле для свободного ввода</w:t>
            </w:r>
          </w:p>
        </w:tc>
      </w:tr>
      <w:tr w:rsidR="00CC6A4F">
        <w:trPr>
          <w:trHeight w:val="144"/>
          <w:tblCellSpacing w:w="20" w:type="nil"/>
        </w:trPr>
        <w:tc>
          <w:tcPr>
            <w:tcW w:w="0" w:type="auto"/>
            <w:gridSpan w:val="2"/>
            <w:tcMar>
              <w:top w:w="50" w:type="dxa"/>
              <w:left w:w="100" w:type="dxa"/>
            </w:tcMar>
            <w:vAlign w:val="center"/>
          </w:tcPr>
          <w:p w:rsidR="00CC6A4F" w:rsidRDefault="00A35972">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CC6A4F" w:rsidRDefault="00CC6A4F"/>
        </w:tc>
      </w:tr>
      <w:tr w:rsidR="00CC6A4F" w:rsidRPr="00431D80">
        <w:trPr>
          <w:trHeight w:val="144"/>
          <w:tblCellSpacing w:w="20" w:type="nil"/>
        </w:trPr>
        <w:tc>
          <w:tcPr>
            <w:tcW w:w="0" w:type="auto"/>
            <w:gridSpan w:val="6"/>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b/>
                <w:color w:val="000000"/>
                <w:sz w:val="24"/>
                <w:lang w:val="ru-RU"/>
              </w:rPr>
              <w:t>Раздел 4.</w:t>
            </w:r>
            <w:r w:rsidRPr="00562B28">
              <w:rPr>
                <w:rFonts w:ascii="Times New Roman" w:hAnsi="Times New Roman"/>
                <w:color w:val="000000"/>
                <w:sz w:val="24"/>
                <w:lang w:val="ru-RU"/>
              </w:rPr>
              <w:t xml:space="preserve"> </w:t>
            </w:r>
            <w:r w:rsidRPr="00562B28">
              <w:rPr>
                <w:rFonts w:ascii="Times New Roman" w:hAnsi="Times New Roman"/>
                <w:b/>
                <w:color w:val="000000"/>
                <w:sz w:val="24"/>
                <w:lang w:val="ru-RU"/>
              </w:rPr>
              <w:t>Пространственные отношения и геометрические фигуры</w:t>
            </w:r>
          </w:p>
        </w:tc>
      </w:tr>
      <w:tr w:rsidR="00CC6A4F">
        <w:trPr>
          <w:trHeight w:val="144"/>
          <w:tblCellSpacing w:w="20" w:type="nil"/>
        </w:trPr>
        <w:tc>
          <w:tcPr>
            <w:tcW w:w="501" w:type="dxa"/>
            <w:tcMar>
              <w:top w:w="50" w:type="dxa"/>
              <w:left w:w="100" w:type="dxa"/>
            </w:tcMar>
            <w:vAlign w:val="center"/>
          </w:tcPr>
          <w:p w:rsidR="00CC6A4F" w:rsidRDefault="00A35972">
            <w:pPr>
              <w:spacing w:after="0"/>
            </w:pPr>
            <w:r>
              <w:rPr>
                <w:rFonts w:ascii="Times New Roman" w:hAnsi="Times New Roman"/>
                <w:color w:val="000000"/>
                <w:sz w:val="24"/>
              </w:rPr>
              <w:t>4.1</w:t>
            </w:r>
          </w:p>
        </w:tc>
        <w:tc>
          <w:tcPr>
            <w:tcW w:w="2992" w:type="dxa"/>
            <w:tcMar>
              <w:top w:w="50" w:type="dxa"/>
              <w:left w:w="100" w:type="dxa"/>
            </w:tcMar>
            <w:vAlign w:val="center"/>
          </w:tcPr>
          <w:p w:rsidR="00CC6A4F" w:rsidRDefault="00A35972">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CC6A4F" w:rsidRDefault="00CC6A4F">
            <w:pPr>
              <w:spacing w:after="0"/>
              <w:ind w:left="135"/>
              <w:jc w:val="center"/>
            </w:pPr>
          </w:p>
        </w:tc>
        <w:tc>
          <w:tcPr>
            <w:tcW w:w="1787" w:type="dxa"/>
            <w:tcMar>
              <w:top w:w="50" w:type="dxa"/>
              <w:left w:w="100" w:type="dxa"/>
            </w:tcMar>
            <w:vAlign w:val="center"/>
          </w:tcPr>
          <w:p w:rsidR="00CC6A4F" w:rsidRDefault="00CC6A4F">
            <w:pPr>
              <w:spacing w:after="0"/>
              <w:ind w:left="135"/>
              <w:jc w:val="center"/>
            </w:pPr>
          </w:p>
        </w:tc>
        <w:tc>
          <w:tcPr>
            <w:tcW w:w="2646" w:type="dxa"/>
            <w:tcMar>
              <w:top w:w="50" w:type="dxa"/>
              <w:left w:w="100" w:type="dxa"/>
            </w:tcMar>
            <w:vAlign w:val="center"/>
          </w:tcPr>
          <w:p w:rsidR="00CC6A4F" w:rsidRDefault="00A35972">
            <w:pPr>
              <w:spacing w:after="0"/>
              <w:ind w:left="135"/>
            </w:pPr>
            <w:r>
              <w:rPr>
                <w:rFonts w:ascii="Times New Roman" w:hAnsi="Times New Roman"/>
                <w:color w:val="000000"/>
                <w:sz w:val="24"/>
              </w:rPr>
              <w:t>Поле для свободного ввода</w:t>
            </w:r>
          </w:p>
        </w:tc>
      </w:tr>
      <w:tr w:rsidR="00CC6A4F">
        <w:trPr>
          <w:trHeight w:val="144"/>
          <w:tblCellSpacing w:w="20" w:type="nil"/>
        </w:trPr>
        <w:tc>
          <w:tcPr>
            <w:tcW w:w="501" w:type="dxa"/>
            <w:tcMar>
              <w:top w:w="50" w:type="dxa"/>
              <w:left w:w="100" w:type="dxa"/>
            </w:tcMar>
            <w:vAlign w:val="center"/>
          </w:tcPr>
          <w:p w:rsidR="00CC6A4F" w:rsidRDefault="00A35972">
            <w:pPr>
              <w:spacing w:after="0"/>
            </w:pPr>
            <w:r>
              <w:rPr>
                <w:rFonts w:ascii="Times New Roman" w:hAnsi="Times New Roman"/>
                <w:color w:val="000000"/>
                <w:sz w:val="24"/>
              </w:rPr>
              <w:t>4.2</w:t>
            </w:r>
          </w:p>
        </w:tc>
        <w:tc>
          <w:tcPr>
            <w:tcW w:w="2992" w:type="dxa"/>
            <w:tcMar>
              <w:top w:w="50" w:type="dxa"/>
              <w:left w:w="100" w:type="dxa"/>
            </w:tcMar>
            <w:vAlign w:val="center"/>
          </w:tcPr>
          <w:p w:rsidR="00CC6A4F" w:rsidRDefault="00A35972">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CC6A4F" w:rsidRDefault="00CC6A4F">
            <w:pPr>
              <w:spacing w:after="0"/>
              <w:ind w:left="135"/>
              <w:jc w:val="center"/>
            </w:pPr>
          </w:p>
        </w:tc>
        <w:tc>
          <w:tcPr>
            <w:tcW w:w="1787" w:type="dxa"/>
            <w:tcMar>
              <w:top w:w="50" w:type="dxa"/>
              <w:left w:w="100" w:type="dxa"/>
            </w:tcMar>
            <w:vAlign w:val="center"/>
          </w:tcPr>
          <w:p w:rsidR="00CC6A4F" w:rsidRDefault="00CC6A4F">
            <w:pPr>
              <w:spacing w:after="0"/>
              <w:ind w:left="135"/>
              <w:jc w:val="center"/>
            </w:pPr>
          </w:p>
        </w:tc>
        <w:tc>
          <w:tcPr>
            <w:tcW w:w="2646" w:type="dxa"/>
            <w:tcMar>
              <w:top w:w="50" w:type="dxa"/>
              <w:left w:w="100" w:type="dxa"/>
            </w:tcMar>
            <w:vAlign w:val="center"/>
          </w:tcPr>
          <w:p w:rsidR="00CC6A4F" w:rsidRDefault="00A35972">
            <w:pPr>
              <w:spacing w:after="0"/>
              <w:ind w:left="135"/>
            </w:pPr>
            <w:r>
              <w:rPr>
                <w:rFonts w:ascii="Times New Roman" w:hAnsi="Times New Roman"/>
                <w:color w:val="000000"/>
                <w:sz w:val="24"/>
              </w:rPr>
              <w:t>Поле для свободного ввода</w:t>
            </w:r>
          </w:p>
        </w:tc>
      </w:tr>
      <w:tr w:rsidR="00CC6A4F">
        <w:trPr>
          <w:trHeight w:val="144"/>
          <w:tblCellSpacing w:w="20" w:type="nil"/>
        </w:trPr>
        <w:tc>
          <w:tcPr>
            <w:tcW w:w="0" w:type="auto"/>
            <w:gridSpan w:val="2"/>
            <w:tcMar>
              <w:top w:w="50" w:type="dxa"/>
              <w:left w:w="100" w:type="dxa"/>
            </w:tcMar>
            <w:vAlign w:val="center"/>
          </w:tcPr>
          <w:p w:rsidR="00CC6A4F" w:rsidRDefault="00A3597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CC6A4F" w:rsidRDefault="00CC6A4F"/>
        </w:tc>
      </w:tr>
      <w:tr w:rsidR="00CC6A4F">
        <w:trPr>
          <w:trHeight w:val="144"/>
          <w:tblCellSpacing w:w="20" w:type="nil"/>
        </w:trPr>
        <w:tc>
          <w:tcPr>
            <w:tcW w:w="0" w:type="auto"/>
            <w:gridSpan w:val="6"/>
            <w:tcMar>
              <w:top w:w="50" w:type="dxa"/>
              <w:left w:w="100" w:type="dxa"/>
            </w:tcMar>
            <w:vAlign w:val="center"/>
          </w:tcPr>
          <w:p w:rsidR="00CC6A4F" w:rsidRDefault="00A35972">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CC6A4F">
        <w:trPr>
          <w:trHeight w:val="144"/>
          <w:tblCellSpacing w:w="20" w:type="nil"/>
        </w:trPr>
        <w:tc>
          <w:tcPr>
            <w:tcW w:w="501" w:type="dxa"/>
            <w:tcMar>
              <w:top w:w="50" w:type="dxa"/>
              <w:left w:w="100" w:type="dxa"/>
            </w:tcMar>
            <w:vAlign w:val="center"/>
          </w:tcPr>
          <w:p w:rsidR="00CC6A4F" w:rsidRDefault="00A35972">
            <w:pPr>
              <w:spacing w:after="0"/>
            </w:pPr>
            <w:r>
              <w:rPr>
                <w:rFonts w:ascii="Times New Roman" w:hAnsi="Times New Roman"/>
                <w:color w:val="000000"/>
                <w:sz w:val="24"/>
              </w:rPr>
              <w:t>5.1</w:t>
            </w:r>
          </w:p>
        </w:tc>
        <w:tc>
          <w:tcPr>
            <w:tcW w:w="2992" w:type="dxa"/>
            <w:tcMar>
              <w:top w:w="50" w:type="dxa"/>
              <w:left w:w="100" w:type="dxa"/>
            </w:tcMar>
            <w:vAlign w:val="center"/>
          </w:tcPr>
          <w:p w:rsidR="00CC6A4F" w:rsidRDefault="00A35972">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CC6A4F" w:rsidRDefault="00CC6A4F">
            <w:pPr>
              <w:spacing w:after="0"/>
              <w:ind w:left="135"/>
              <w:jc w:val="center"/>
            </w:pPr>
          </w:p>
        </w:tc>
        <w:tc>
          <w:tcPr>
            <w:tcW w:w="1787" w:type="dxa"/>
            <w:tcMar>
              <w:top w:w="50" w:type="dxa"/>
              <w:left w:w="100" w:type="dxa"/>
            </w:tcMar>
            <w:vAlign w:val="center"/>
          </w:tcPr>
          <w:p w:rsidR="00CC6A4F" w:rsidRDefault="00CC6A4F">
            <w:pPr>
              <w:spacing w:after="0"/>
              <w:ind w:left="135"/>
              <w:jc w:val="center"/>
            </w:pPr>
          </w:p>
        </w:tc>
        <w:tc>
          <w:tcPr>
            <w:tcW w:w="2646" w:type="dxa"/>
            <w:tcMar>
              <w:top w:w="50" w:type="dxa"/>
              <w:left w:w="100" w:type="dxa"/>
            </w:tcMar>
            <w:vAlign w:val="center"/>
          </w:tcPr>
          <w:p w:rsidR="00CC6A4F" w:rsidRDefault="00A35972">
            <w:pPr>
              <w:spacing w:after="0"/>
              <w:ind w:left="135"/>
            </w:pPr>
            <w:r>
              <w:rPr>
                <w:rFonts w:ascii="Times New Roman" w:hAnsi="Times New Roman"/>
                <w:color w:val="000000"/>
                <w:sz w:val="24"/>
              </w:rPr>
              <w:t>Поле для свободного ввода</w:t>
            </w:r>
          </w:p>
        </w:tc>
      </w:tr>
      <w:tr w:rsidR="00CC6A4F">
        <w:trPr>
          <w:trHeight w:val="144"/>
          <w:tblCellSpacing w:w="20" w:type="nil"/>
        </w:trPr>
        <w:tc>
          <w:tcPr>
            <w:tcW w:w="501" w:type="dxa"/>
            <w:tcMar>
              <w:top w:w="50" w:type="dxa"/>
              <w:left w:w="100" w:type="dxa"/>
            </w:tcMar>
            <w:vAlign w:val="center"/>
          </w:tcPr>
          <w:p w:rsidR="00CC6A4F" w:rsidRDefault="00A35972">
            <w:pPr>
              <w:spacing w:after="0"/>
            </w:pPr>
            <w:r>
              <w:rPr>
                <w:rFonts w:ascii="Times New Roman" w:hAnsi="Times New Roman"/>
                <w:color w:val="000000"/>
                <w:sz w:val="24"/>
              </w:rPr>
              <w:t>5.2</w:t>
            </w:r>
          </w:p>
        </w:tc>
        <w:tc>
          <w:tcPr>
            <w:tcW w:w="2992" w:type="dxa"/>
            <w:tcMar>
              <w:top w:w="50" w:type="dxa"/>
              <w:left w:w="100" w:type="dxa"/>
            </w:tcMar>
            <w:vAlign w:val="center"/>
          </w:tcPr>
          <w:p w:rsidR="00CC6A4F" w:rsidRDefault="00A35972">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CC6A4F" w:rsidRDefault="00CC6A4F">
            <w:pPr>
              <w:spacing w:after="0"/>
              <w:ind w:left="135"/>
              <w:jc w:val="center"/>
            </w:pPr>
          </w:p>
        </w:tc>
        <w:tc>
          <w:tcPr>
            <w:tcW w:w="1787" w:type="dxa"/>
            <w:tcMar>
              <w:top w:w="50" w:type="dxa"/>
              <w:left w:w="100" w:type="dxa"/>
            </w:tcMar>
            <w:vAlign w:val="center"/>
          </w:tcPr>
          <w:p w:rsidR="00CC6A4F" w:rsidRDefault="00CC6A4F">
            <w:pPr>
              <w:spacing w:after="0"/>
              <w:ind w:left="135"/>
              <w:jc w:val="center"/>
            </w:pPr>
          </w:p>
        </w:tc>
        <w:tc>
          <w:tcPr>
            <w:tcW w:w="2646" w:type="dxa"/>
            <w:tcMar>
              <w:top w:w="50" w:type="dxa"/>
              <w:left w:w="100" w:type="dxa"/>
            </w:tcMar>
            <w:vAlign w:val="center"/>
          </w:tcPr>
          <w:p w:rsidR="00CC6A4F" w:rsidRDefault="00A35972">
            <w:pPr>
              <w:spacing w:after="0"/>
              <w:ind w:left="135"/>
            </w:pPr>
            <w:r>
              <w:rPr>
                <w:rFonts w:ascii="Times New Roman" w:hAnsi="Times New Roman"/>
                <w:color w:val="000000"/>
                <w:sz w:val="24"/>
              </w:rPr>
              <w:t>Поле для свободного ввода</w:t>
            </w:r>
          </w:p>
        </w:tc>
      </w:tr>
      <w:tr w:rsidR="00CC6A4F">
        <w:trPr>
          <w:trHeight w:val="144"/>
          <w:tblCellSpacing w:w="20" w:type="nil"/>
        </w:trPr>
        <w:tc>
          <w:tcPr>
            <w:tcW w:w="0" w:type="auto"/>
            <w:gridSpan w:val="2"/>
            <w:tcMar>
              <w:top w:w="50" w:type="dxa"/>
              <w:left w:w="100" w:type="dxa"/>
            </w:tcMar>
            <w:vAlign w:val="center"/>
          </w:tcPr>
          <w:p w:rsidR="00CC6A4F" w:rsidRDefault="00A3597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CC6A4F" w:rsidRDefault="00CC6A4F"/>
        </w:tc>
      </w:tr>
      <w:tr w:rsidR="00CC6A4F">
        <w:trPr>
          <w:trHeight w:val="144"/>
          <w:tblCellSpacing w:w="20" w:type="nil"/>
        </w:trPr>
        <w:tc>
          <w:tcPr>
            <w:tcW w:w="0" w:type="auto"/>
            <w:gridSpan w:val="2"/>
            <w:tcMar>
              <w:top w:w="50" w:type="dxa"/>
              <w:left w:w="100" w:type="dxa"/>
            </w:tcMar>
            <w:vAlign w:val="center"/>
          </w:tcPr>
          <w:p w:rsidR="00CC6A4F" w:rsidRDefault="00A35972">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CC6A4F" w:rsidRDefault="00CC6A4F">
            <w:pPr>
              <w:spacing w:after="0"/>
              <w:ind w:left="135"/>
              <w:jc w:val="center"/>
            </w:pPr>
          </w:p>
        </w:tc>
        <w:tc>
          <w:tcPr>
            <w:tcW w:w="1787" w:type="dxa"/>
            <w:tcMar>
              <w:top w:w="50" w:type="dxa"/>
              <w:left w:w="100" w:type="dxa"/>
            </w:tcMar>
            <w:vAlign w:val="center"/>
          </w:tcPr>
          <w:p w:rsidR="00CC6A4F" w:rsidRDefault="00CC6A4F">
            <w:pPr>
              <w:spacing w:after="0"/>
              <w:ind w:left="135"/>
              <w:jc w:val="center"/>
            </w:pPr>
          </w:p>
        </w:tc>
        <w:tc>
          <w:tcPr>
            <w:tcW w:w="2646" w:type="dxa"/>
            <w:tcMar>
              <w:top w:w="50" w:type="dxa"/>
              <w:left w:w="100" w:type="dxa"/>
            </w:tcMar>
            <w:vAlign w:val="center"/>
          </w:tcPr>
          <w:p w:rsidR="00CC6A4F" w:rsidRDefault="00A35972">
            <w:pPr>
              <w:spacing w:after="0"/>
              <w:ind w:left="135"/>
            </w:pPr>
            <w:r>
              <w:rPr>
                <w:rFonts w:ascii="Times New Roman" w:hAnsi="Times New Roman"/>
                <w:color w:val="000000"/>
                <w:sz w:val="24"/>
              </w:rPr>
              <w:t>Поле для свободного ввода</w:t>
            </w:r>
          </w:p>
        </w:tc>
      </w:tr>
      <w:tr w:rsidR="00CC6A4F">
        <w:trPr>
          <w:trHeight w:val="144"/>
          <w:tblCellSpacing w:w="20" w:type="nil"/>
        </w:trPr>
        <w:tc>
          <w:tcPr>
            <w:tcW w:w="0" w:type="auto"/>
            <w:gridSpan w:val="2"/>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CC6A4F" w:rsidRDefault="00A35972">
            <w:pPr>
              <w:spacing w:after="0"/>
              <w:ind w:left="135"/>
              <w:jc w:val="center"/>
            </w:pPr>
            <w:r w:rsidRPr="00562B28">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CC6A4F" w:rsidRDefault="00CC6A4F"/>
        </w:tc>
      </w:tr>
    </w:tbl>
    <w:p w:rsidR="00CC6A4F" w:rsidRDefault="00CC6A4F">
      <w:pPr>
        <w:sectPr w:rsidR="00CC6A4F">
          <w:pgSz w:w="16383" w:h="11906" w:orient="landscape"/>
          <w:pgMar w:top="1134" w:right="850" w:bottom="1134" w:left="1701" w:header="720" w:footer="720" w:gutter="0"/>
          <w:cols w:space="720"/>
        </w:sectPr>
      </w:pPr>
    </w:p>
    <w:p w:rsidR="00CC6A4F" w:rsidRDefault="00A35972">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8"/>
        <w:gridCol w:w="1541"/>
        <w:gridCol w:w="1841"/>
        <w:gridCol w:w="1910"/>
        <w:gridCol w:w="2702"/>
      </w:tblGrid>
      <w:tr w:rsidR="00CC6A4F">
        <w:trPr>
          <w:trHeight w:val="144"/>
          <w:tblCellSpacing w:w="20" w:type="nil"/>
        </w:trPr>
        <w:tc>
          <w:tcPr>
            <w:tcW w:w="520" w:type="dxa"/>
            <w:vMerge w:val="restart"/>
            <w:tcMar>
              <w:top w:w="50" w:type="dxa"/>
              <w:left w:w="100" w:type="dxa"/>
            </w:tcMar>
            <w:vAlign w:val="center"/>
          </w:tcPr>
          <w:p w:rsidR="00CC6A4F" w:rsidRDefault="00A35972">
            <w:pPr>
              <w:spacing w:after="0"/>
              <w:ind w:left="135"/>
            </w:pPr>
            <w:r>
              <w:rPr>
                <w:rFonts w:ascii="Times New Roman" w:hAnsi="Times New Roman"/>
                <w:b/>
                <w:color w:val="000000"/>
                <w:sz w:val="24"/>
              </w:rPr>
              <w:t xml:space="preserve">№ п/п </w:t>
            </w:r>
          </w:p>
          <w:p w:rsidR="00CC6A4F" w:rsidRDefault="00CC6A4F">
            <w:pPr>
              <w:spacing w:after="0"/>
              <w:ind w:left="135"/>
            </w:pPr>
          </w:p>
        </w:tc>
        <w:tc>
          <w:tcPr>
            <w:tcW w:w="2640" w:type="dxa"/>
            <w:vMerge w:val="restart"/>
            <w:tcMar>
              <w:top w:w="50" w:type="dxa"/>
              <w:left w:w="100" w:type="dxa"/>
            </w:tcMar>
            <w:vAlign w:val="center"/>
          </w:tcPr>
          <w:p w:rsidR="00CC6A4F" w:rsidRDefault="00A35972">
            <w:pPr>
              <w:spacing w:after="0"/>
              <w:ind w:left="135"/>
            </w:pPr>
            <w:r>
              <w:rPr>
                <w:rFonts w:ascii="Times New Roman" w:hAnsi="Times New Roman"/>
                <w:b/>
                <w:color w:val="000000"/>
                <w:sz w:val="24"/>
              </w:rPr>
              <w:t xml:space="preserve">Наименование разделов и тем программы </w:t>
            </w:r>
          </w:p>
          <w:p w:rsidR="00CC6A4F" w:rsidRDefault="00CC6A4F">
            <w:pPr>
              <w:spacing w:after="0"/>
              <w:ind w:left="135"/>
            </w:pPr>
          </w:p>
        </w:tc>
        <w:tc>
          <w:tcPr>
            <w:tcW w:w="0" w:type="auto"/>
            <w:gridSpan w:val="3"/>
            <w:tcMar>
              <w:top w:w="50" w:type="dxa"/>
              <w:left w:w="100" w:type="dxa"/>
            </w:tcMar>
            <w:vAlign w:val="center"/>
          </w:tcPr>
          <w:p w:rsidR="00CC6A4F" w:rsidRDefault="00A35972">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CC6A4F" w:rsidRDefault="00A35972">
            <w:pPr>
              <w:spacing w:after="0"/>
              <w:ind w:left="135"/>
            </w:pPr>
            <w:r>
              <w:rPr>
                <w:rFonts w:ascii="Times New Roman" w:hAnsi="Times New Roman"/>
                <w:b/>
                <w:color w:val="000000"/>
                <w:sz w:val="24"/>
              </w:rPr>
              <w:t xml:space="preserve">Электронные (цифровые) образовательные ресурсы </w:t>
            </w:r>
          </w:p>
          <w:p w:rsidR="00CC6A4F" w:rsidRDefault="00CC6A4F">
            <w:pPr>
              <w:spacing w:after="0"/>
              <w:ind w:left="135"/>
            </w:pPr>
          </w:p>
        </w:tc>
      </w:tr>
      <w:tr w:rsidR="00CC6A4F">
        <w:trPr>
          <w:trHeight w:val="144"/>
          <w:tblCellSpacing w:w="20" w:type="nil"/>
        </w:trPr>
        <w:tc>
          <w:tcPr>
            <w:tcW w:w="0" w:type="auto"/>
            <w:vMerge/>
            <w:tcBorders>
              <w:top w:val="nil"/>
            </w:tcBorders>
            <w:tcMar>
              <w:top w:w="50" w:type="dxa"/>
              <w:left w:w="100" w:type="dxa"/>
            </w:tcMar>
          </w:tcPr>
          <w:p w:rsidR="00CC6A4F" w:rsidRDefault="00CC6A4F"/>
        </w:tc>
        <w:tc>
          <w:tcPr>
            <w:tcW w:w="0" w:type="auto"/>
            <w:vMerge/>
            <w:tcBorders>
              <w:top w:val="nil"/>
            </w:tcBorders>
            <w:tcMar>
              <w:top w:w="50" w:type="dxa"/>
              <w:left w:w="100" w:type="dxa"/>
            </w:tcMar>
          </w:tcPr>
          <w:p w:rsidR="00CC6A4F" w:rsidRDefault="00CC6A4F"/>
        </w:tc>
        <w:tc>
          <w:tcPr>
            <w:tcW w:w="1011" w:type="dxa"/>
            <w:tcMar>
              <w:top w:w="50" w:type="dxa"/>
              <w:left w:w="100" w:type="dxa"/>
            </w:tcMar>
            <w:vAlign w:val="center"/>
          </w:tcPr>
          <w:p w:rsidR="00CC6A4F" w:rsidRDefault="00A35972">
            <w:pPr>
              <w:spacing w:after="0"/>
              <w:ind w:left="135"/>
            </w:pPr>
            <w:r>
              <w:rPr>
                <w:rFonts w:ascii="Times New Roman" w:hAnsi="Times New Roman"/>
                <w:b/>
                <w:color w:val="000000"/>
                <w:sz w:val="24"/>
              </w:rPr>
              <w:t xml:space="preserve">Всего </w:t>
            </w:r>
          </w:p>
          <w:p w:rsidR="00CC6A4F" w:rsidRDefault="00CC6A4F">
            <w:pPr>
              <w:spacing w:after="0"/>
              <w:ind w:left="135"/>
            </w:pPr>
          </w:p>
        </w:tc>
        <w:tc>
          <w:tcPr>
            <w:tcW w:w="1738" w:type="dxa"/>
            <w:tcMar>
              <w:top w:w="50" w:type="dxa"/>
              <w:left w:w="100" w:type="dxa"/>
            </w:tcMar>
            <w:vAlign w:val="center"/>
          </w:tcPr>
          <w:p w:rsidR="00CC6A4F" w:rsidRDefault="00A35972">
            <w:pPr>
              <w:spacing w:after="0"/>
              <w:ind w:left="135"/>
            </w:pPr>
            <w:r>
              <w:rPr>
                <w:rFonts w:ascii="Times New Roman" w:hAnsi="Times New Roman"/>
                <w:b/>
                <w:color w:val="000000"/>
                <w:sz w:val="24"/>
              </w:rPr>
              <w:t xml:space="preserve">Контрольные работы </w:t>
            </w:r>
          </w:p>
          <w:p w:rsidR="00CC6A4F" w:rsidRDefault="00CC6A4F">
            <w:pPr>
              <w:spacing w:after="0"/>
              <w:ind w:left="135"/>
            </w:pPr>
          </w:p>
        </w:tc>
        <w:tc>
          <w:tcPr>
            <w:tcW w:w="1823" w:type="dxa"/>
            <w:tcMar>
              <w:top w:w="50" w:type="dxa"/>
              <w:left w:w="100" w:type="dxa"/>
            </w:tcMar>
            <w:vAlign w:val="center"/>
          </w:tcPr>
          <w:p w:rsidR="00CC6A4F" w:rsidRDefault="00A35972">
            <w:pPr>
              <w:spacing w:after="0"/>
              <w:ind w:left="135"/>
            </w:pPr>
            <w:r>
              <w:rPr>
                <w:rFonts w:ascii="Times New Roman" w:hAnsi="Times New Roman"/>
                <w:b/>
                <w:color w:val="000000"/>
                <w:sz w:val="24"/>
              </w:rPr>
              <w:t xml:space="preserve">Практические работы </w:t>
            </w:r>
          </w:p>
          <w:p w:rsidR="00CC6A4F" w:rsidRDefault="00CC6A4F">
            <w:pPr>
              <w:spacing w:after="0"/>
              <w:ind w:left="135"/>
            </w:pPr>
          </w:p>
        </w:tc>
        <w:tc>
          <w:tcPr>
            <w:tcW w:w="0" w:type="auto"/>
            <w:vMerge/>
            <w:tcBorders>
              <w:top w:val="nil"/>
            </w:tcBorders>
            <w:tcMar>
              <w:top w:w="50" w:type="dxa"/>
              <w:left w:w="100" w:type="dxa"/>
            </w:tcMar>
          </w:tcPr>
          <w:p w:rsidR="00CC6A4F" w:rsidRDefault="00CC6A4F"/>
        </w:tc>
      </w:tr>
      <w:tr w:rsidR="00CC6A4F">
        <w:trPr>
          <w:trHeight w:val="144"/>
          <w:tblCellSpacing w:w="20" w:type="nil"/>
        </w:trPr>
        <w:tc>
          <w:tcPr>
            <w:tcW w:w="0" w:type="auto"/>
            <w:gridSpan w:val="6"/>
            <w:tcMar>
              <w:top w:w="50" w:type="dxa"/>
              <w:left w:w="100" w:type="dxa"/>
            </w:tcMar>
            <w:vAlign w:val="center"/>
          </w:tcPr>
          <w:p w:rsidR="00CC6A4F" w:rsidRDefault="00A3597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CC6A4F">
        <w:trPr>
          <w:trHeight w:val="144"/>
          <w:tblCellSpacing w:w="20" w:type="nil"/>
        </w:trPr>
        <w:tc>
          <w:tcPr>
            <w:tcW w:w="520" w:type="dxa"/>
            <w:tcMar>
              <w:top w:w="50" w:type="dxa"/>
              <w:left w:w="100" w:type="dxa"/>
            </w:tcMar>
            <w:vAlign w:val="center"/>
          </w:tcPr>
          <w:p w:rsidR="00CC6A4F" w:rsidRDefault="00A35972">
            <w:pPr>
              <w:spacing w:after="0"/>
            </w:pPr>
            <w:r>
              <w:rPr>
                <w:rFonts w:ascii="Times New Roman" w:hAnsi="Times New Roman"/>
                <w:color w:val="000000"/>
                <w:sz w:val="24"/>
              </w:rPr>
              <w:t>1.1</w:t>
            </w:r>
          </w:p>
        </w:tc>
        <w:tc>
          <w:tcPr>
            <w:tcW w:w="2640" w:type="dxa"/>
            <w:tcMar>
              <w:top w:w="50" w:type="dxa"/>
              <w:left w:w="100" w:type="dxa"/>
            </w:tcMar>
            <w:vAlign w:val="center"/>
          </w:tcPr>
          <w:p w:rsidR="00CC6A4F" w:rsidRDefault="00A35972">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CC6A4F" w:rsidRDefault="00CC6A4F">
            <w:pPr>
              <w:spacing w:after="0"/>
              <w:ind w:left="135"/>
              <w:jc w:val="center"/>
            </w:pPr>
          </w:p>
        </w:tc>
        <w:tc>
          <w:tcPr>
            <w:tcW w:w="1823" w:type="dxa"/>
            <w:tcMar>
              <w:top w:w="50" w:type="dxa"/>
              <w:left w:w="100" w:type="dxa"/>
            </w:tcMar>
            <w:vAlign w:val="center"/>
          </w:tcPr>
          <w:p w:rsidR="00CC6A4F" w:rsidRDefault="00CC6A4F">
            <w:pPr>
              <w:spacing w:after="0"/>
              <w:ind w:left="135"/>
              <w:jc w:val="center"/>
            </w:pPr>
          </w:p>
        </w:tc>
        <w:tc>
          <w:tcPr>
            <w:tcW w:w="2741" w:type="dxa"/>
            <w:tcMar>
              <w:top w:w="50" w:type="dxa"/>
              <w:left w:w="100" w:type="dxa"/>
            </w:tcMar>
            <w:vAlign w:val="center"/>
          </w:tcPr>
          <w:p w:rsidR="00CC6A4F" w:rsidRDefault="00A35972">
            <w:pPr>
              <w:spacing w:after="0"/>
              <w:ind w:left="135"/>
            </w:pPr>
            <w:r>
              <w:rPr>
                <w:rFonts w:ascii="Times New Roman" w:hAnsi="Times New Roman"/>
                <w:color w:val="000000"/>
                <w:sz w:val="24"/>
              </w:rPr>
              <w:t>Поле для свободного ввода</w:t>
            </w:r>
          </w:p>
        </w:tc>
      </w:tr>
      <w:tr w:rsidR="00CC6A4F">
        <w:trPr>
          <w:trHeight w:val="144"/>
          <w:tblCellSpacing w:w="20" w:type="nil"/>
        </w:trPr>
        <w:tc>
          <w:tcPr>
            <w:tcW w:w="520" w:type="dxa"/>
            <w:tcMar>
              <w:top w:w="50" w:type="dxa"/>
              <w:left w:w="100" w:type="dxa"/>
            </w:tcMar>
            <w:vAlign w:val="center"/>
          </w:tcPr>
          <w:p w:rsidR="00CC6A4F" w:rsidRDefault="00A35972">
            <w:pPr>
              <w:spacing w:after="0"/>
            </w:pPr>
            <w:r>
              <w:rPr>
                <w:rFonts w:ascii="Times New Roman" w:hAnsi="Times New Roman"/>
                <w:color w:val="000000"/>
                <w:sz w:val="24"/>
              </w:rPr>
              <w:t>1.2</w:t>
            </w:r>
          </w:p>
        </w:tc>
        <w:tc>
          <w:tcPr>
            <w:tcW w:w="2640" w:type="dxa"/>
            <w:tcMar>
              <w:top w:w="50" w:type="dxa"/>
              <w:left w:w="100" w:type="dxa"/>
            </w:tcMar>
            <w:vAlign w:val="center"/>
          </w:tcPr>
          <w:p w:rsidR="00CC6A4F" w:rsidRDefault="00A35972">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CC6A4F" w:rsidRDefault="00CC6A4F">
            <w:pPr>
              <w:spacing w:after="0"/>
              <w:ind w:left="135"/>
              <w:jc w:val="center"/>
            </w:pPr>
          </w:p>
        </w:tc>
        <w:tc>
          <w:tcPr>
            <w:tcW w:w="1823" w:type="dxa"/>
            <w:tcMar>
              <w:top w:w="50" w:type="dxa"/>
              <w:left w:w="100" w:type="dxa"/>
            </w:tcMar>
            <w:vAlign w:val="center"/>
          </w:tcPr>
          <w:p w:rsidR="00CC6A4F" w:rsidRDefault="00CC6A4F">
            <w:pPr>
              <w:spacing w:after="0"/>
              <w:ind w:left="135"/>
              <w:jc w:val="center"/>
            </w:pPr>
          </w:p>
        </w:tc>
        <w:tc>
          <w:tcPr>
            <w:tcW w:w="2741" w:type="dxa"/>
            <w:tcMar>
              <w:top w:w="50" w:type="dxa"/>
              <w:left w:w="100" w:type="dxa"/>
            </w:tcMar>
            <w:vAlign w:val="center"/>
          </w:tcPr>
          <w:p w:rsidR="00CC6A4F" w:rsidRDefault="00A35972">
            <w:pPr>
              <w:spacing w:after="0"/>
              <w:ind w:left="135"/>
            </w:pPr>
            <w:r>
              <w:rPr>
                <w:rFonts w:ascii="Times New Roman" w:hAnsi="Times New Roman"/>
                <w:color w:val="000000"/>
                <w:sz w:val="24"/>
              </w:rPr>
              <w:t>Поле для свободного ввода</w:t>
            </w:r>
          </w:p>
        </w:tc>
      </w:tr>
      <w:tr w:rsidR="00CC6A4F">
        <w:trPr>
          <w:trHeight w:val="144"/>
          <w:tblCellSpacing w:w="20" w:type="nil"/>
        </w:trPr>
        <w:tc>
          <w:tcPr>
            <w:tcW w:w="0" w:type="auto"/>
            <w:gridSpan w:val="2"/>
            <w:tcMar>
              <w:top w:w="50" w:type="dxa"/>
              <w:left w:w="100" w:type="dxa"/>
            </w:tcMar>
            <w:vAlign w:val="center"/>
          </w:tcPr>
          <w:p w:rsidR="00CC6A4F" w:rsidRDefault="00A3597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CC6A4F" w:rsidRDefault="00CC6A4F"/>
        </w:tc>
      </w:tr>
      <w:tr w:rsidR="00CC6A4F">
        <w:trPr>
          <w:trHeight w:val="144"/>
          <w:tblCellSpacing w:w="20" w:type="nil"/>
        </w:trPr>
        <w:tc>
          <w:tcPr>
            <w:tcW w:w="0" w:type="auto"/>
            <w:gridSpan w:val="6"/>
            <w:tcMar>
              <w:top w:w="50" w:type="dxa"/>
              <w:left w:w="100" w:type="dxa"/>
            </w:tcMar>
            <w:vAlign w:val="center"/>
          </w:tcPr>
          <w:p w:rsidR="00CC6A4F" w:rsidRDefault="00A3597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CC6A4F">
        <w:trPr>
          <w:trHeight w:val="144"/>
          <w:tblCellSpacing w:w="20" w:type="nil"/>
        </w:trPr>
        <w:tc>
          <w:tcPr>
            <w:tcW w:w="520" w:type="dxa"/>
            <w:tcMar>
              <w:top w:w="50" w:type="dxa"/>
              <w:left w:w="100" w:type="dxa"/>
            </w:tcMar>
            <w:vAlign w:val="center"/>
          </w:tcPr>
          <w:p w:rsidR="00CC6A4F" w:rsidRDefault="00A35972">
            <w:pPr>
              <w:spacing w:after="0"/>
            </w:pPr>
            <w:r>
              <w:rPr>
                <w:rFonts w:ascii="Times New Roman" w:hAnsi="Times New Roman"/>
                <w:color w:val="000000"/>
                <w:sz w:val="24"/>
              </w:rPr>
              <w:t>2.1</w:t>
            </w:r>
          </w:p>
        </w:tc>
        <w:tc>
          <w:tcPr>
            <w:tcW w:w="2640" w:type="dxa"/>
            <w:tcMar>
              <w:top w:w="50" w:type="dxa"/>
              <w:left w:w="100" w:type="dxa"/>
            </w:tcMar>
            <w:vAlign w:val="center"/>
          </w:tcPr>
          <w:p w:rsidR="00CC6A4F" w:rsidRDefault="00A35972">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CC6A4F" w:rsidRDefault="00CC6A4F">
            <w:pPr>
              <w:spacing w:after="0"/>
              <w:ind w:left="135"/>
              <w:jc w:val="center"/>
            </w:pPr>
          </w:p>
        </w:tc>
        <w:tc>
          <w:tcPr>
            <w:tcW w:w="1823" w:type="dxa"/>
            <w:tcMar>
              <w:top w:w="50" w:type="dxa"/>
              <w:left w:w="100" w:type="dxa"/>
            </w:tcMar>
            <w:vAlign w:val="center"/>
          </w:tcPr>
          <w:p w:rsidR="00CC6A4F" w:rsidRDefault="00CC6A4F">
            <w:pPr>
              <w:spacing w:after="0"/>
              <w:ind w:left="135"/>
              <w:jc w:val="center"/>
            </w:pPr>
          </w:p>
        </w:tc>
        <w:tc>
          <w:tcPr>
            <w:tcW w:w="2741" w:type="dxa"/>
            <w:tcMar>
              <w:top w:w="50" w:type="dxa"/>
              <w:left w:w="100" w:type="dxa"/>
            </w:tcMar>
            <w:vAlign w:val="center"/>
          </w:tcPr>
          <w:p w:rsidR="00CC6A4F" w:rsidRDefault="00A35972">
            <w:pPr>
              <w:spacing w:after="0"/>
              <w:ind w:left="135"/>
            </w:pPr>
            <w:r>
              <w:rPr>
                <w:rFonts w:ascii="Times New Roman" w:hAnsi="Times New Roman"/>
                <w:color w:val="000000"/>
                <w:sz w:val="24"/>
              </w:rPr>
              <w:t>Поле для свободного ввода</w:t>
            </w:r>
          </w:p>
        </w:tc>
      </w:tr>
      <w:tr w:rsidR="00CC6A4F">
        <w:trPr>
          <w:trHeight w:val="144"/>
          <w:tblCellSpacing w:w="20" w:type="nil"/>
        </w:trPr>
        <w:tc>
          <w:tcPr>
            <w:tcW w:w="520" w:type="dxa"/>
            <w:tcMar>
              <w:top w:w="50" w:type="dxa"/>
              <w:left w:w="100" w:type="dxa"/>
            </w:tcMar>
            <w:vAlign w:val="center"/>
          </w:tcPr>
          <w:p w:rsidR="00CC6A4F" w:rsidRDefault="00A35972">
            <w:pPr>
              <w:spacing w:after="0"/>
            </w:pPr>
            <w:r>
              <w:rPr>
                <w:rFonts w:ascii="Times New Roman" w:hAnsi="Times New Roman"/>
                <w:color w:val="000000"/>
                <w:sz w:val="24"/>
              </w:rPr>
              <w:t>2.2</w:t>
            </w:r>
          </w:p>
        </w:tc>
        <w:tc>
          <w:tcPr>
            <w:tcW w:w="2640" w:type="dxa"/>
            <w:tcMar>
              <w:top w:w="50" w:type="dxa"/>
              <w:left w:w="100" w:type="dxa"/>
            </w:tcMar>
            <w:vAlign w:val="center"/>
          </w:tcPr>
          <w:p w:rsidR="00CC6A4F" w:rsidRDefault="00A35972">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CC6A4F" w:rsidRDefault="00CC6A4F">
            <w:pPr>
              <w:spacing w:after="0"/>
              <w:ind w:left="135"/>
              <w:jc w:val="center"/>
            </w:pPr>
          </w:p>
        </w:tc>
        <w:tc>
          <w:tcPr>
            <w:tcW w:w="1823" w:type="dxa"/>
            <w:tcMar>
              <w:top w:w="50" w:type="dxa"/>
              <w:left w:w="100" w:type="dxa"/>
            </w:tcMar>
            <w:vAlign w:val="center"/>
          </w:tcPr>
          <w:p w:rsidR="00CC6A4F" w:rsidRDefault="00CC6A4F">
            <w:pPr>
              <w:spacing w:after="0"/>
              <w:ind w:left="135"/>
              <w:jc w:val="center"/>
            </w:pPr>
          </w:p>
        </w:tc>
        <w:tc>
          <w:tcPr>
            <w:tcW w:w="2741" w:type="dxa"/>
            <w:tcMar>
              <w:top w:w="50" w:type="dxa"/>
              <w:left w:w="100" w:type="dxa"/>
            </w:tcMar>
            <w:vAlign w:val="center"/>
          </w:tcPr>
          <w:p w:rsidR="00CC6A4F" w:rsidRDefault="00A35972">
            <w:pPr>
              <w:spacing w:after="0"/>
              <w:ind w:left="135"/>
            </w:pPr>
            <w:r>
              <w:rPr>
                <w:rFonts w:ascii="Times New Roman" w:hAnsi="Times New Roman"/>
                <w:color w:val="000000"/>
                <w:sz w:val="24"/>
              </w:rPr>
              <w:t>Поле для свободного ввода</w:t>
            </w:r>
          </w:p>
        </w:tc>
      </w:tr>
      <w:tr w:rsidR="00CC6A4F">
        <w:trPr>
          <w:trHeight w:val="144"/>
          <w:tblCellSpacing w:w="20" w:type="nil"/>
        </w:trPr>
        <w:tc>
          <w:tcPr>
            <w:tcW w:w="520" w:type="dxa"/>
            <w:tcMar>
              <w:top w:w="50" w:type="dxa"/>
              <w:left w:w="100" w:type="dxa"/>
            </w:tcMar>
            <w:vAlign w:val="center"/>
          </w:tcPr>
          <w:p w:rsidR="00CC6A4F" w:rsidRDefault="00A35972">
            <w:pPr>
              <w:spacing w:after="0"/>
            </w:pPr>
            <w:r>
              <w:rPr>
                <w:rFonts w:ascii="Times New Roman" w:hAnsi="Times New Roman"/>
                <w:color w:val="000000"/>
                <w:sz w:val="24"/>
              </w:rPr>
              <w:t>2.3</w:t>
            </w:r>
          </w:p>
        </w:tc>
        <w:tc>
          <w:tcPr>
            <w:tcW w:w="2640"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CC6A4F" w:rsidRDefault="00A35972">
            <w:pPr>
              <w:spacing w:after="0"/>
              <w:ind w:left="135"/>
              <w:jc w:val="center"/>
            </w:pPr>
            <w:r w:rsidRPr="00562B28">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CC6A4F" w:rsidRDefault="00CC6A4F">
            <w:pPr>
              <w:spacing w:after="0"/>
              <w:ind w:left="135"/>
              <w:jc w:val="center"/>
            </w:pPr>
          </w:p>
        </w:tc>
        <w:tc>
          <w:tcPr>
            <w:tcW w:w="1823" w:type="dxa"/>
            <w:tcMar>
              <w:top w:w="50" w:type="dxa"/>
              <w:left w:w="100" w:type="dxa"/>
            </w:tcMar>
            <w:vAlign w:val="center"/>
          </w:tcPr>
          <w:p w:rsidR="00CC6A4F" w:rsidRDefault="00CC6A4F">
            <w:pPr>
              <w:spacing w:after="0"/>
              <w:ind w:left="135"/>
              <w:jc w:val="center"/>
            </w:pPr>
          </w:p>
        </w:tc>
        <w:tc>
          <w:tcPr>
            <w:tcW w:w="2741" w:type="dxa"/>
            <w:tcMar>
              <w:top w:w="50" w:type="dxa"/>
              <w:left w:w="100" w:type="dxa"/>
            </w:tcMar>
            <w:vAlign w:val="center"/>
          </w:tcPr>
          <w:p w:rsidR="00CC6A4F" w:rsidRDefault="00A35972">
            <w:pPr>
              <w:spacing w:after="0"/>
              <w:ind w:left="135"/>
            </w:pPr>
            <w:r>
              <w:rPr>
                <w:rFonts w:ascii="Times New Roman" w:hAnsi="Times New Roman"/>
                <w:color w:val="000000"/>
                <w:sz w:val="24"/>
              </w:rPr>
              <w:t>Поле для свободного ввода</w:t>
            </w:r>
          </w:p>
        </w:tc>
      </w:tr>
      <w:tr w:rsidR="00CC6A4F">
        <w:trPr>
          <w:trHeight w:val="144"/>
          <w:tblCellSpacing w:w="20" w:type="nil"/>
        </w:trPr>
        <w:tc>
          <w:tcPr>
            <w:tcW w:w="0" w:type="auto"/>
            <w:gridSpan w:val="2"/>
            <w:tcMar>
              <w:top w:w="50" w:type="dxa"/>
              <w:left w:w="100" w:type="dxa"/>
            </w:tcMar>
            <w:vAlign w:val="center"/>
          </w:tcPr>
          <w:p w:rsidR="00CC6A4F" w:rsidRDefault="00A3597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CC6A4F" w:rsidRDefault="00CC6A4F"/>
        </w:tc>
      </w:tr>
      <w:tr w:rsidR="00CC6A4F">
        <w:trPr>
          <w:trHeight w:val="144"/>
          <w:tblCellSpacing w:w="20" w:type="nil"/>
        </w:trPr>
        <w:tc>
          <w:tcPr>
            <w:tcW w:w="0" w:type="auto"/>
            <w:gridSpan w:val="6"/>
            <w:tcMar>
              <w:top w:w="50" w:type="dxa"/>
              <w:left w:w="100" w:type="dxa"/>
            </w:tcMar>
            <w:vAlign w:val="center"/>
          </w:tcPr>
          <w:p w:rsidR="00CC6A4F" w:rsidRDefault="00A3597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CC6A4F">
        <w:trPr>
          <w:trHeight w:val="144"/>
          <w:tblCellSpacing w:w="20" w:type="nil"/>
        </w:trPr>
        <w:tc>
          <w:tcPr>
            <w:tcW w:w="520" w:type="dxa"/>
            <w:tcMar>
              <w:top w:w="50" w:type="dxa"/>
              <w:left w:w="100" w:type="dxa"/>
            </w:tcMar>
            <w:vAlign w:val="center"/>
          </w:tcPr>
          <w:p w:rsidR="00CC6A4F" w:rsidRDefault="00A35972">
            <w:pPr>
              <w:spacing w:after="0"/>
            </w:pPr>
            <w:r>
              <w:rPr>
                <w:rFonts w:ascii="Times New Roman" w:hAnsi="Times New Roman"/>
                <w:color w:val="000000"/>
                <w:sz w:val="24"/>
              </w:rPr>
              <w:t>3.1</w:t>
            </w:r>
          </w:p>
        </w:tc>
        <w:tc>
          <w:tcPr>
            <w:tcW w:w="2640" w:type="dxa"/>
            <w:tcMar>
              <w:top w:w="50" w:type="dxa"/>
              <w:left w:w="100" w:type="dxa"/>
            </w:tcMar>
            <w:vAlign w:val="center"/>
          </w:tcPr>
          <w:p w:rsidR="00CC6A4F" w:rsidRDefault="00A35972">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CC6A4F" w:rsidRDefault="00CC6A4F">
            <w:pPr>
              <w:spacing w:after="0"/>
              <w:ind w:left="135"/>
              <w:jc w:val="center"/>
            </w:pPr>
          </w:p>
        </w:tc>
        <w:tc>
          <w:tcPr>
            <w:tcW w:w="1823" w:type="dxa"/>
            <w:tcMar>
              <w:top w:w="50" w:type="dxa"/>
              <w:left w:w="100" w:type="dxa"/>
            </w:tcMar>
            <w:vAlign w:val="center"/>
          </w:tcPr>
          <w:p w:rsidR="00CC6A4F" w:rsidRDefault="00CC6A4F">
            <w:pPr>
              <w:spacing w:after="0"/>
              <w:ind w:left="135"/>
              <w:jc w:val="center"/>
            </w:pPr>
          </w:p>
        </w:tc>
        <w:tc>
          <w:tcPr>
            <w:tcW w:w="2741" w:type="dxa"/>
            <w:tcMar>
              <w:top w:w="50" w:type="dxa"/>
              <w:left w:w="100" w:type="dxa"/>
            </w:tcMar>
            <w:vAlign w:val="center"/>
          </w:tcPr>
          <w:p w:rsidR="00CC6A4F" w:rsidRDefault="00A35972">
            <w:pPr>
              <w:spacing w:after="0"/>
              <w:ind w:left="135"/>
            </w:pPr>
            <w:r>
              <w:rPr>
                <w:rFonts w:ascii="Times New Roman" w:hAnsi="Times New Roman"/>
                <w:color w:val="000000"/>
                <w:sz w:val="24"/>
              </w:rPr>
              <w:t>Поле для свободного ввода</w:t>
            </w:r>
          </w:p>
        </w:tc>
      </w:tr>
      <w:tr w:rsidR="00CC6A4F">
        <w:trPr>
          <w:trHeight w:val="144"/>
          <w:tblCellSpacing w:w="20" w:type="nil"/>
        </w:trPr>
        <w:tc>
          <w:tcPr>
            <w:tcW w:w="0" w:type="auto"/>
            <w:gridSpan w:val="2"/>
            <w:tcMar>
              <w:top w:w="50" w:type="dxa"/>
              <w:left w:w="100" w:type="dxa"/>
            </w:tcMar>
            <w:vAlign w:val="center"/>
          </w:tcPr>
          <w:p w:rsidR="00CC6A4F" w:rsidRDefault="00A3597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CC6A4F" w:rsidRDefault="00CC6A4F"/>
        </w:tc>
      </w:tr>
      <w:tr w:rsidR="00CC6A4F" w:rsidRPr="00431D80">
        <w:trPr>
          <w:trHeight w:val="144"/>
          <w:tblCellSpacing w:w="20" w:type="nil"/>
        </w:trPr>
        <w:tc>
          <w:tcPr>
            <w:tcW w:w="0" w:type="auto"/>
            <w:gridSpan w:val="6"/>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b/>
                <w:color w:val="000000"/>
                <w:sz w:val="24"/>
                <w:lang w:val="ru-RU"/>
              </w:rPr>
              <w:t>Раздел 4.</w:t>
            </w:r>
            <w:r w:rsidRPr="00562B28">
              <w:rPr>
                <w:rFonts w:ascii="Times New Roman" w:hAnsi="Times New Roman"/>
                <w:color w:val="000000"/>
                <w:sz w:val="24"/>
                <w:lang w:val="ru-RU"/>
              </w:rPr>
              <w:t xml:space="preserve"> </w:t>
            </w:r>
            <w:r w:rsidRPr="00562B28">
              <w:rPr>
                <w:rFonts w:ascii="Times New Roman" w:hAnsi="Times New Roman"/>
                <w:b/>
                <w:color w:val="000000"/>
                <w:sz w:val="24"/>
                <w:lang w:val="ru-RU"/>
              </w:rPr>
              <w:t>Пространственные отношения и геометрические фигуры</w:t>
            </w:r>
          </w:p>
        </w:tc>
      </w:tr>
      <w:tr w:rsidR="00CC6A4F">
        <w:trPr>
          <w:trHeight w:val="144"/>
          <w:tblCellSpacing w:w="20" w:type="nil"/>
        </w:trPr>
        <w:tc>
          <w:tcPr>
            <w:tcW w:w="520" w:type="dxa"/>
            <w:tcMar>
              <w:top w:w="50" w:type="dxa"/>
              <w:left w:w="100" w:type="dxa"/>
            </w:tcMar>
            <w:vAlign w:val="center"/>
          </w:tcPr>
          <w:p w:rsidR="00CC6A4F" w:rsidRDefault="00A35972">
            <w:pPr>
              <w:spacing w:after="0"/>
            </w:pPr>
            <w:r>
              <w:rPr>
                <w:rFonts w:ascii="Times New Roman" w:hAnsi="Times New Roman"/>
                <w:color w:val="000000"/>
                <w:sz w:val="24"/>
              </w:rPr>
              <w:t>4.1</w:t>
            </w:r>
          </w:p>
        </w:tc>
        <w:tc>
          <w:tcPr>
            <w:tcW w:w="2640" w:type="dxa"/>
            <w:tcMar>
              <w:top w:w="50" w:type="dxa"/>
              <w:left w:w="100" w:type="dxa"/>
            </w:tcMar>
            <w:vAlign w:val="center"/>
          </w:tcPr>
          <w:p w:rsidR="00CC6A4F" w:rsidRDefault="00A35972">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CC6A4F" w:rsidRDefault="00CC6A4F">
            <w:pPr>
              <w:spacing w:after="0"/>
              <w:ind w:left="135"/>
              <w:jc w:val="center"/>
            </w:pPr>
          </w:p>
        </w:tc>
        <w:tc>
          <w:tcPr>
            <w:tcW w:w="1823" w:type="dxa"/>
            <w:tcMar>
              <w:top w:w="50" w:type="dxa"/>
              <w:left w:w="100" w:type="dxa"/>
            </w:tcMar>
            <w:vAlign w:val="center"/>
          </w:tcPr>
          <w:p w:rsidR="00CC6A4F" w:rsidRDefault="00CC6A4F">
            <w:pPr>
              <w:spacing w:after="0"/>
              <w:ind w:left="135"/>
              <w:jc w:val="center"/>
            </w:pPr>
          </w:p>
        </w:tc>
        <w:tc>
          <w:tcPr>
            <w:tcW w:w="2741" w:type="dxa"/>
            <w:tcMar>
              <w:top w:w="50" w:type="dxa"/>
              <w:left w:w="100" w:type="dxa"/>
            </w:tcMar>
            <w:vAlign w:val="center"/>
          </w:tcPr>
          <w:p w:rsidR="00CC6A4F" w:rsidRDefault="00A35972">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w:t>
            </w:r>
          </w:p>
        </w:tc>
      </w:tr>
      <w:tr w:rsidR="00CC6A4F">
        <w:trPr>
          <w:trHeight w:val="144"/>
          <w:tblCellSpacing w:w="20" w:type="nil"/>
        </w:trPr>
        <w:tc>
          <w:tcPr>
            <w:tcW w:w="520" w:type="dxa"/>
            <w:tcMar>
              <w:top w:w="50" w:type="dxa"/>
              <w:left w:w="100" w:type="dxa"/>
            </w:tcMar>
            <w:vAlign w:val="center"/>
          </w:tcPr>
          <w:p w:rsidR="00CC6A4F" w:rsidRDefault="00A35972">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CC6A4F" w:rsidRDefault="00A35972">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CC6A4F" w:rsidRDefault="00CC6A4F">
            <w:pPr>
              <w:spacing w:after="0"/>
              <w:ind w:left="135"/>
              <w:jc w:val="center"/>
            </w:pPr>
          </w:p>
        </w:tc>
        <w:tc>
          <w:tcPr>
            <w:tcW w:w="1823" w:type="dxa"/>
            <w:tcMar>
              <w:top w:w="50" w:type="dxa"/>
              <w:left w:w="100" w:type="dxa"/>
            </w:tcMar>
            <w:vAlign w:val="center"/>
          </w:tcPr>
          <w:p w:rsidR="00CC6A4F" w:rsidRDefault="00CC6A4F">
            <w:pPr>
              <w:spacing w:after="0"/>
              <w:ind w:left="135"/>
              <w:jc w:val="center"/>
            </w:pPr>
          </w:p>
        </w:tc>
        <w:tc>
          <w:tcPr>
            <w:tcW w:w="2741" w:type="dxa"/>
            <w:tcMar>
              <w:top w:w="50" w:type="dxa"/>
              <w:left w:w="100" w:type="dxa"/>
            </w:tcMar>
            <w:vAlign w:val="center"/>
          </w:tcPr>
          <w:p w:rsidR="00CC6A4F" w:rsidRDefault="00A35972">
            <w:pPr>
              <w:spacing w:after="0"/>
              <w:ind w:left="135"/>
            </w:pPr>
            <w:r>
              <w:rPr>
                <w:rFonts w:ascii="Times New Roman" w:hAnsi="Times New Roman"/>
                <w:color w:val="000000"/>
                <w:sz w:val="24"/>
              </w:rPr>
              <w:t>Поле для свободного ввода</w:t>
            </w:r>
          </w:p>
        </w:tc>
      </w:tr>
      <w:tr w:rsidR="00CC6A4F">
        <w:trPr>
          <w:trHeight w:val="144"/>
          <w:tblCellSpacing w:w="20" w:type="nil"/>
        </w:trPr>
        <w:tc>
          <w:tcPr>
            <w:tcW w:w="0" w:type="auto"/>
            <w:gridSpan w:val="2"/>
            <w:tcMar>
              <w:top w:w="50" w:type="dxa"/>
              <w:left w:w="100" w:type="dxa"/>
            </w:tcMar>
            <w:vAlign w:val="center"/>
          </w:tcPr>
          <w:p w:rsidR="00CC6A4F" w:rsidRDefault="00A3597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CC6A4F" w:rsidRDefault="00CC6A4F"/>
        </w:tc>
      </w:tr>
      <w:tr w:rsidR="00CC6A4F">
        <w:trPr>
          <w:trHeight w:val="144"/>
          <w:tblCellSpacing w:w="20" w:type="nil"/>
        </w:trPr>
        <w:tc>
          <w:tcPr>
            <w:tcW w:w="0" w:type="auto"/>
            <w:gridSpan w:val="6"/>
            <w:tcMar>
              <w:top w:w="50" w:type="dxa"/>
              <w:left w:w="100" w:type="dxa"/>
            </w:tcMar>
            <w:vAlign w:val="center"/>
          </w:tcPr>
          <w:p w:rsidR="00CC6A4F" w:rsidRDefault="00A35972">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CC6A4F">
        <w:trPr>
          <w:trHeight w:val="144"/>
          <w:tblCellSpacing w:w="20" w:type="nil"/>
        </w:trPr>
        <w:tc>
          <w:tcPr>
            <w:tcW w:w="520" w:type="dxa"/>
            <w:tcMar>
              <w:top w:w="50" w:type="dxa"/>
              <w:left w:w="100" w:type="dxa"/>
            </w:tcMar>
            <w:vAlign w:val="center"/>
          </w:tcPr>
          <w:p w:rsidR="00CC6A4F" w:rsidRDefault="00A35972">
            <w:pPr>
              <w:spacing w:after="0"/>
            </w:pPr>
            <w:r>
              <w:rPr>
                <w:rFonts w:ascii="Times New Roman" w:hAnsi="Times New Roman"/>
                <w:color w:val="000000"/>
                <w:sz w:val="24"/>
              </w:rPr>
              <w:t>5.1</w:t>
            </w:r>
          </w:p>
        </w:tc>
        <w:tc>
          <w:tcPr>
            <w:tcW w:w="2640" w:type="dxa"/>
            <w:tcMar>
              <w:top w:w="50" w:type="dxa"/>
              <w:left w:w="100" w:type="dxa"/>
            </w:tcMar>
            <w:vAlign w:val="center"/>
          </w:tcPr>
          <w:p w:rsidR="00CC6A4F" w:rsidRDefault="00A35972">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CC6A4F" w:rsidRDefault="00CC6A4F">
            <w:pPr>
              <w:spacing w:after="0"/>
              <w:ind w:left="135"/>
              <w:jc w:val="center"/>
            </w:pPr>
          </w:p>
        </w:tc>
        <w:tc>
          <w:tcPr>
            <w:tcW w:w="1823" w:type="dxa"/>
            <w:tcMar>
              <w:top w:w="50" w:type="dxa"/>
              <w:left w:w="100" w:type="dxa"/>
            </w:tcMar>
            <w:vAlign w:val="center"/>
          </w:tcPr>
          <w:p w:rsidR="00CC6A4F" w:rsidRDefault="00CC6A4F">
            <w:pPr>
              <w:spacing w:after="0"/>
              <w:ind w:left="135"/>
              <w:jc w:val="center"/>
            </w:pPr>
          </w:p>
        </w:tc>
        <w:tc>
          <w:tcPr>
            <w:tcW w:w="2741" w:type="dxa"/>
            <w:tcMar>
              <w:top w:w="50" w:type="dxa"/>
              <w:left w:w="100" w:type="dxa"/>
            </w:tcMar>
            <w:vAlign w:val="center"/>
          </w:tcPr>
          <w:p w:rsidR="00CC6A4F" w:rsidRDefault="00A35972">
            <w:pPr>
              <w:spacing w:after="0"/>
              <w:ind w:left="135"/>
            </w:pPr>
            <w:r>
              <w:rPr>
                <w:rFonts w:ascii="Times New Roman" w:hAnsi="Times New Roman"/>
                <w:color w:val="000000"/>
                <w:sz w:val="24"/>
              </w:rPr>
              <w:t>Поле для свободного ввода</w:t>
            </w:r>
          </w:p>
        </w:tc>
      </w:tr>
      <w:tr w:rsidR="00CC6A4F">
        <w:trPr>
          <w:trHeight w:val="144"/>
          <w:tblCellSpacing w:w="20" w:type="nil"/>
        </w:trPr>
        <w:tc>
          <w:tcPr>
            <w:tcW w:w="0" w:type="auto"/>
            <w:gridSpan w:val="2"/>
            <w:tcMar>
              <w:top w:w="50" w:type="dxa"/>
              <w:left w:w="100" w:type="dxa"/>
            </w:tcMar>
            <w:vAlign w:val="center"/>
          </w:tcPr>
          <w:p w:rsidR="00CC6A4F" w:rsidRDefault="00A3597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CC6A4F" w:rsidRDefault="00CC6A4F"/>
        </w:tc>
      </w:tr>
      <w:tr w:rsidR="00CC6A4F">
        <w:trPr>
          <w:trHeight w:val="144"/>
          <w:tblCellSpacing w:w="20" w:type="nil"/>
        </w:trPr>
        <w:tc>
          <w:tcPr>
            <w:tcW w:w="0" w:type="auto"/>
            <w:gridSpan w:val="2"/>
            <w:tcMar>
              <w:top w:w="50" w:type="dxa"/>
              <w:left w:w="100" w:type="dxa"/>
            </w:tcMar>
            <w:vAlign w:val="center"/>
          </w:tcPr>
          <w:p w:rsidR="00CC6A4F" w:rsidRDefault="00A35972">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CC6A4F" w:rsidRDefault="00CC6A4F">
            <w:pPr>
              <w:spacing w:after="0"/>
              <w:ind w:left="135"/>
              <w:jc w:val="center"/>
            </w:pPr>
          </w:p>
        </w:tc>
        <w:tc>
          <w:tcPr>
            <w:tcW w:w="1823" w:type="dxa"/>
            <w:tcMar>
              <w:top w:w="50" w:type="dxa"/>
              <w:left w:w="100" w:type="dxa"/>
            </w:tcMar>
            <w:vAlign w:val="center"/>
          </w:tcPr>
          <w:p w:rsidR="00CC6A4F" w:rsidRDefault="00CC6A4F">
            <w:pPr>
              <w:spacing w:after="0"/>
              <w:ind w:left="135"/>
              <w:jc w:val="center"/>
            </w:pPr>
          </w:p>
        </w:tc>
        <w:tc>
          <w:tcPr>
            <w:tcW w:w="2741" w:type="dxa"/>
            <w:tcMar>
              <w:top w:w="50" w:type="dxa"/>
              <w:left w:w="100" w:type="dxa"/>
            </w:tcMar>
            <w:vAlign w:val="center"/>
          </w:tcPr>
          <w:p w:rsidR="00CC6A4F" w:rsidRDefault="00A35972">
            <w:pPr>
              <w:spacing w:after="0"/>
              <w:ind w:left="135"/>
            </w:pPr>
            <w:r>
              <w:rPr>
                <w:rFonts w:ascii="Times New Roman" w:hAnsi="Times New Roman"/>
                <w:color w:val="000000"/>
                <w:sz w:val="24"/>
              </w:rPr>
              <w:t>Поле для свободного ввода</w:t>
            </w:r>
          </w:p>
        </w:tc>
      </w:tr>
      <w:tr w:rsidR="00CC6A4F">
        <w:trPr>
          <w:trHeight w:val="144"/>
          <w:tblCellSpacing w:w="20" w:type="nil"/>
        </w:trPr>
        <w:tc>
          <w:tcPr>
            <w:tcW w:w="0" w:type="auto"/>
            <w:gridSpan w:val="2"/>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CC6A4F" w:rsidRDefault="00A35972">
            <w:pPr>
              <w:spacing w:after="0"/>
              <w:ind w:left="135"/>
              <w:jc w:val="center"/>
            </w:pPr>
            <w:r w:rsidRPr="00562B2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CC6A4F" w:rsidRDefault="00CC6A4F">
            <w:pPr>
              <w:spacing w:after="0"/>
              <w:ind w:left="135"/>
              <w:jc w:val="center"/>
            </w:pPr>
          </w:p>
        </w:tc>
        <w:tc>
          <w:tcPr>
            <w:tcW w:w="2741" w:type="dxa"/>
            <w:tcMar>
              <w:top w:w="50" w:type="dxa"/>
              <w:left w:w="100" w:type="dxa"/>
            </w:tcMar>
            <w:vAlign w:val="center"/>
          </w:tcPr>
          <w:p w:rsidR="00CC6A4F" w:rsidRDefault="00A35972">
            <w:pPr>
              <w:spacing w:after="0"/>
              <w:ind w:left="135"/>
            </w:pPr>
            <w:r>
              <w:rPr>
                <w:rFonts w:ascii="Times New Roman" w:hAnsi="Times New Roman"/>
                <w:color w:val="000000"/>
                <w:sz w:val="24"/>
              </w:rPr>
              <w:t>Поле для свободного ввода</w:t>
            </w:r>
          </w:p>
        </w:tc>
      </w:tr>
      <w:tr w:rsidR="00CC6A4F">
        <w:trPr>
          <w:trHeight w:val="144"/>
          <w:tblCellSpacing w:w="20" w:type="nil"/>
        </w:trPr>
        <w:tc>
          <w:tcPr>
            <w:tcW w:w="0" w:type="auto"/>
            <w:gridSpan w:val="2"/>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CC6A4F" w:rsidRDefault="00A35972">
            <w:pPr>
              <w:spacing w:after="0"/>
              <w:ind w:left="135"/>
              <w:jc w:val="center"/>
            </w:pPr>
            <w:r w:rsidRPr="00562B2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CC6A4F" w:rsidRDefault="00CC6A4F"/>
        </w:tc>
      </w:tr>
    </w:tbl>
    <w:p w:rsidR="00CC6A4F" w:rsidRDefault="00CC6A4F">
      <w:pPr>
        <w:sectPr w:rsidR="00CC6A4F">
          <w:pgSz w:w="16383" w:h="11906" w:orient="landscape"/>
          <w:pgMar w:top="1134" w:right="850" w:bottom="1134" w:left="1701" w:header="720" w:footer="720" w:gutter="0"/>
          <w:cols w:space="720"/>
        </w:sectPr>
      </w:pPr>
    </w:p>
    <w:p w:rsidR="00CC6A4F" w:rsidRDefault="00A35972">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58"/>
        <w:gridCol w:w="1493"/>
        <w:gridCol w:w="1841"/>
        <w:gridCol w:w="1910"/>
        <w:gridCol w:w="3027"/>
      </w:tblGrid>
      <w:tr w:rsidR="00CC6A4F">
        <w:trPr>
          <w:trHeight w:val="144"/>
          <w:tblCellSpacing w:w="20" w:type="nil"/>
        </w:trPr>
        <w:tc>
          <w:tcPr>
            <w:tcW w:w="520" w:type="dxa"/>
            <w:vMerge w:val="restart"/>
            <w:tcMar>
              <w:top w:w="50" w:type="dxa"/>
              <w:left w:w="100" w:type="dxa"/>
            </w:tcMar>
            <w:vAlign w:val="center"/>
          </w:tcPr>
          <w:p w:rsidR="00CC6A4F" w:rsidRDefault="00A35972">
            <w:pPr>
              <w:spacing w:after="0"/>
              <w:ind w:left="135"/>
            </w:pPr>
            <w:r>
              <w:rPr>
                <w:rFonts w:ascii="Times New Roman" w:hAnsi="Times New Roman"/>
                <w:b/>
                <w:color w:val="000000"/>
                <w:sz w:val="24"/>
              </w:rPr>
              <w:t xml:space="preserve">№ п/п </w:t>
            </w:r>
          </w:p>
          <w:p w:rsidR="00CC6A4F" w:rsidRDefault="00CC6A4F">
            <w:pPr>
              <w:spacing w:after="0"/>
              <w:ind w:left="135"/>
            </w:pPr>
          </w:p>
        </w:tc>
        <w:tc>
          <w:tcPr>
            <w:tcW w:w="2640" w:type="dxa"/>
            <w:vMerge w:val="restart"/>
            <w:tcMar>
              <w:top w:w="50" w:type="dxa"/>
              <w:left w:w="100" w:type="dxa"/>
            </w:tcMar>
            <w:vAlign w:val="center"/>
          </w:tcPr>
          <w:p w:rsidR="00CC6A4F" w:rsidRDefault="00A35972">
            <w:pPr>
              <w:spacing w:after="0"/>
              <w:ind w:left="135"/>
            </w:pPr>
            <w:r>
              <w:rPr>
                <w:rFonts w:ascii="Times New Roman" w:hAnsi="Times New Roman"/>
                <w:b/>
                <w:color w:val="000000"/>
                <w:sz w:val="24"/>
              </w:rPr>
              <w:t xml:space="preserve">Наименование разделов и тем программы </w:t>
            </w:r>
          </w:p>
          <w:p w:rsidR="00CC6A4F" w:rsidRDefault="00CC6A4F">
            <w:pPr>
              <w:spacing w:after="0"/>
              <w:ind w:left="135"/>
            </w:pPr>
          </w:p>
        </w:tc>
        <w:tc>
          <w:tcPr>
            <w:tcW w:w="0" w:type="auto"/>
            <w:gridSpan w:val="3"/>
            <w:tcMar>
              <w:top w:w="50" w:type="dxa"/>
              <w:left w:w="100" w:type="dxa"/>
            </w:tcMar>
            <w:vAlign w:val="center"/>
          </w:tcPr>
          <w:p w:rsidR="00CC6A4F" w:rsidRDefault="00A35972">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CC6A4F" w:rsidRDefault="00A35972">
            <w:pPr>
              <w:spacing w:after="0"/>
              <w:ind w:left="135"/>
            </w:pPr>
            <w:r>
              <w:rPr>
                <w:rFonts w:ascii="Times New Roman" w:hAnsi="Times New Roman"/>
                <w:b/>
                <w:color w:val="000000"/>
                <w:sz w:val="24"/>
              </w:rPr>
              <w:t xml:space="preserve">Электронные (цифровые) образовательные ресурсы </w:t>
            </w:r>
          </w:p>
          <w:p w:rsidR="00CC6A4F" w:rsidRDefault="00CC6A4F">
            <w:pPr>
              <w:spacing w:after="0"/>
              <w:ind w:left="135"/>
            </w:pPr>
          </w:p>
        </w:tc>
      </w:tr>
      <w:tr w:rsidR="00CC6A4F">
        <w:trPr>
          <w:trHeight w:val="144"/>
          <w:tblCellSpacing w:w="20" w:type="nil"/>
        </w:trPr>
        <w:tc>
          <w:tcPr>
            <w:tcW w:w="0" w:type="auto"/>
            <w:vMerge/>
            <w:tcBorders>
              <w:top w:val="nil"/>
            </w:tcBorders>
            <w:tcMar>
              <w:top w:w="50" w:type="dxa"/>
              <w:left w:w="100" w:type="dxa"/>
            </w:tcMar>
          </w:tcPr>
          <w:p w:rsidR="00CC6A4F" w:rsidRDefault="00CC6A4F"/>
        </w:tc>
        <w:tc>
          <w:tcPr>
            <w:tcW w:w="0" w:type="auto"/>
            <w:vMerge/>
            <w:tcBorders>
              <w:top w:val="nil"/>
            </w:tcBorders>
            <w:tcMar>
              <w:top w:w="50" w:type="dxa"/>
              <w:left w:w="100" w:type="dxa"/>
            </w:tcMar>
          </w:tcPr>
          <w:p w:rsidR="00CC6A4F" w:rsidRDefault="00CC6A4F"/>
        </w:tc>
        <w:tc>
          <w:tcPr>
            <w:tcW w:w="1011" w:type="dxa"/>
            <w:tcMar>
              <w:top w:w="50" w:type="dxa"/>
              <w:left w:w="100" w:type="dxa"/>
            </w:tcMar>
            <w:vAlign w:val="center"/>
          </w:tcPr>
          <w:p w:rsidR="00CC6A4F" w:rsidRDefault="00A35972">
            <w:pPr>
              <w:spacing w:after="0"/>
              <w:ind w:left="135"/>
            </w:pPr>
            <w:r>
              <w:rPr>
                <w:rFonts w:ascii="Times New Roman" w:hAnsi="Times New Roman"/>
                <w:b/>
                <w:color w:val="000000"/>
                <w:sz w:val="24"/>
              </w:rPr>
              <w:t xml:space="preserve">Всего </w:t>
            </w:r>
          </w:p>
          <w:p w:rsidR="00CC6A4F" w:rsidRDefault="00CC6A4F">
            <w:pPr>
              <w:spacing w:after="0"/>
              <w:ind w:left="135"/>
            </w:pPr>
          </w:p>
        </w:tc>
        <w:tc>
          <w:tcPr>
            <w:tcW w:w="1738" w:type="dxa"/>
            <w:tcMar>
              <w:top w:w="50" w:type="dxa"/>
              <w:left w:w="100" w:type="dxa"/>
            </w:tcMar>
            <w:vAlign w:val="center"/>
          </w:tcPr>
          <w:p w:rsidR="00CC6A4F" w:rsidRDefault="00A35972">
            <w:pPr>
              <w:spacing w:after="0"/>
              <w:ind w:left="135"/>
            </w:pPr>
            <w:r>
              <w:rPr>
                <w:rFonts w:ascii="Times New Roman" w:hAnsi="Times New Roman"/>
                <w:b/>
                <w:color w:val="000000"/>
                <w:sz w:val="24"/>
              </w:rPr>
              <w:t xml:space="preserve">Контрольные работы </w:t>
            </w:r>
          </w:p>
          <w:p w:rsidR="00CC6A4F" w:rsidRDefault="00CC6A4F">
            <w:pPr>
              <w:spacing w:after="0"/>
              <w:ind w:left="135"/>
            </w:pPr>
          </w:p>
        </w:tc>
        <w:tc>
          <w:tcPr>
            <w:tcW w:w="1823" w:type="dxa"/>
            <w:tcMar>
              <w:top w:w="50" w:type="dxa"/>
              <w:left w:w="100" w:type="dxa"/>
            </w:tcMar>
            <w:vAlign w:val="center"/>
          </w:tcPr>
          <w:p w:rsidR="00CC6A4F" w:rsidRDefault="00A35972">
            <w:pPr>
              <w:spacing w:after="0"/>
              <w:ind w:left="135"/>
            </w:pPr>
            <w:r>
              <w:rPr>
                <w:rFonts w:ascii="Times New Roman" w:hAnsi="Times New Roman"/>
                <w:b/>
                <w:color w:val="000000"/>
                <w:sz w:val="24"/>
              </w:rPr>
              <w:t xml:space="preserve">Практические работы </w:t>
            </w:r>
          </w:p>
          <w:p w:rsidR="00CC6A4F" w:rsidRDefault="00CC6A4F">
            <w:pPr>
              <w:spacing w:after="0"/>
              <w:ind w:left="135"/>
            </w:pPr>
          </w:p>
        </w:tc>
        <w:tc>
          <w:tcPr>
            <w:tcW w:w="0" w:type="auto"/>
            <w:vMerge/>
            <w:tcBorders>
              <w:top w:val="nil"/>
            </w:tcBorders>
            <w:tcMar>
              <w:top w:w="50" w:type="dxa"/>
              <w:left w:w="100" w:type="dxa"/>
            </w:tcMar>
          </w:tcPr>
          <w:p w:rsidR="00CC6A4F" w:rsidRDefault="00CC6A4F"/>
        </w:tc>
      </w:tr>
      <w:tr w:rsidR="00CC6A4F">
        <w:trPr>
          <w:trHeight w:val="144"/>
          <w:tblCellSpacing w:w="20" w:type="nil"/>
        </w:trPr>
        <w:tc>
          <w:tcPr>
            <w:tcW w:w="0" w:type="auto"/>
            <w:gridSpan w:val="6"/>
            <w:tcMar>
              <w:top w:w="50" w:type="dxa"/>
              <w:left w:w="100" w:type="dxa"/>
            </w:tcMar>
            <w:vAlign w:val="center"/>
          </w:tcPr>
          <w:p w:rsidR="00CC6A4F" w:rsidRDefault="00A3597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CC6A4F" w:rsidRPr="00431D80">
        <w:trPr>
          <w:trHeight w:val="144"/>
          <w:tblCellSpacing w:w="20" w:type="nil"/>
        </w:trPr>
        <w:tc>
          <w:tcPr>
            <w:tcW w:w="520" w:type="dxa"/>
            <w:tcMar>
              <w:top w:w="50" w:type="dxa"/>
              <w:left w:w="100" w:type="dxa"/>
            </w:tcMar>
            <w:vAlign w:val="center"/>
          </w:tcPr>
          <w:p w:rsidR="00CC6A4F" w:rsidRDefault="00A35972">
            <w:pPr>
              <w:spacing w:after="0"/>
            </w:pPr>
            <w:r>
              <w:rPr>
                <w:rFonts w:ascii="Times New Roman" w:hAnsi="Times New Roman"/>
                <w:color w:val="000000"/>
                <w:sz w:val="24"/>
              </w:rPr>
              <w:t>1.1</w:t>
            </w:r>
          </w:p>
        </w:tc>
        <w:tc>
          <w:tcPr>
            <w:tcW w:w="2640" w:type="dxa"/>
            <w:tcMar>
              <w:top w:w="50" w:type="dxa"/>
              <w:left w:w="100" w:type="dxa"/>
            </w:tcMar>
            <w:vAlign w:val="center"/>
          </w:tcPr>
          <w:p w:rsidR="00CC6A4F" w:rsidRDefault="00A35972">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CC6A4F" w:rsidRDefault="00CC6A4F">
            <w:pPr>
              <w:spacing w:after="0"/>
              <w:ind w:left="135"/>
              <w:jc w:val="center"/>
            </w:pPr>
          </w:p>
        </w:tc>
        <w:tc>
          <w:tcPr>
            <w:tcW w:w="1823" w:type="dxa"/>
            <w:tcMar>
              <w:top w:w="50" w:type="dxa"/>
              <w:left w:w="100" w:type="dxa"/>
            </w:tcMar>
            <w:vAlign w:val="center"/>
          </w:tcPr>
          <w:p w:rsidR="00CC6A4F" w:rsidRDefault="00CC6A4F">
            <w:pPr>
              <w:spacing w:after="0"/>
              <w:ind w:left="135"/>
              <w:jc w:val="center"/>
            </w:pPr>
          </w:p>
        </w:tc>
        <w:tc>
          <w:tcPr>
            <w:tcW w:w="2741"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[Библиотека ЦОК [</w:t>
            </w:r>
            <w:hyperlink r:id="rId5">
              <w:r>
                <w:rPr>
                  <w:rFonts w:ascii="Times New Roman" w:hAnsi="Times New Roman"/>
                  <w:color w:val="0000FF"/>
                  <w:u w:val="single"/>
                </w:rPr>
                <w:t>https</w:t>
              </w:r>
              <w:r w:rsidRPr="00562B28">
                <w:rPr>
                  <w:rFonts w:ascii="Times New Roman" w:hAnsi="Times New Roman"/>
                  <w:color w:val="0000FF"/>
                  <w:u w:val="single"/>
                  <w:lang w:val="ru-RU"/>
                </w:rPr>
                <w:t>://</w:t>
              </w:r>
              <w:r>
                <w:rPr>
                  <w:rFonts w:ascii="Times New Roman" w:hAnsi="Times New Roman"/>
                  <w:color w:val="0000FF"/>
                  <w:u w:val="single"/>
                </w:rPr>
                <w:t>m</w:t>
              </w:r>
              <w:r w:rsidRPr="00562B28">
                <w:rPr>
                  <w:rFonts w:ascii="Times New Roman" w:hAnsi="Times New Roman"/>
                  <w:color w:val="0000FF"/>
                  <w:u w:val="single"/>
                  <w:lang w:val="ru-RU"/>
                </w:rPr>
                <w:t>.</w:t>
              </w:r>
              <w:r>
                <w:rPr>
                  <w:rFonts w:ascii="Times New Roman" w:hAnsi="Times New Roman"/>
                  <w:color w:val="0000FF"/>
                  <w:u w:val="single"/>
                </w:rPr>
                <w:t>edsoo</w:t>
              </w:r>
              <w:r w:rsidRPr="00562B28">
                <w:rPr>
                  <w:rFonts w:ascii="Times New Roman" w:hAnsi="Times New Roman"/>
                  <w:color w:val="0000FF"/>
                  <w:u w:val="single"/>
                  <w:lang w:val="ru-RU"/>
                </w:rPr>
                <w:t>.</w:t>
              </w:r>
              <w:r>
                <w:rPr>
                  <w:rFonts w:ascii="Times New Roman" w:hAnsi="Times New Roman"/>
                  <w:color w:val="0000FF"/>
                  <w:u w:val="single"/>
                </w:rPr>
                <w:t>ru</w:t>
              </w:r>
              <w:r w:rsidRPr="00562B28">
                <w:rPr>
                  <w:rFonts w:ascii="Times New Roman" w:hAnsi="Times New Roman"/>
                  <w:color w:val="0000FF"/>
                  <w:u w:val="single"/>
                  <w:lang w:val="ru-RU"/>
                </w:rPr>
                <w:t>/7</w:t>
              </w:r>
              <w:r>
                <w:rPr>
                  <w:rFonts w:ascii="Times New Roman" w:hAnsi="Times New Roman"/>
                  <w:color w:val="0000FF"/>
                  <w:u w:val="single"/>
                </w:rPr>
                <w:t>f</w:t>
              </w:r>
              <w:r w:rsidRPr="00562B28">
                <w:rPr>
                  <w:rFonts w:ascii="Times New Roman" w:hAnsi="Times New Roman"/>
                  <w:color w:val="0000FF"/>
                  <w:u w:val="single"/>
                  <w:lang w:val="ru-RU"/>
                </w:rPr>
                <w:t>4110</w:t>
              </w:r>
              <w:r>
                <w:rPr>
                  <w:rFonts w:ascii="Times New Roman" w:hAnsi="Times New Roman"/>
                  <w:color w:val="0000FF"/>
                  <w:u w:val="single"/>
                </w:rPr>
                <w:t>fe</w:t>
              </w:r>
            </w:hyperlink>
            <w:r w:rsidRPr="00562B28">
              <w:rPr>
                <w:rFonts w:ascii="Times New Roman" w:hAnsi="Times New Roman"/>
                <w:color w:val="000000"/>
                <w:sz w:val="24"/>
                <w:lang w:val="ru-RU"/>
              </w:rPr>
              <w:t>]]</w:t>
            </w:r>
          </w:p>
        </w:tc>
      </w:tr>
      <w:tr w:rsidR="00CC6A4F" w:rsidRPr="00431D80">
        <w:trPr>
          <w:trHeight w:val="144"/>
          <w:tblCellSpacing w:w="20" w:type="nil"/>
        </w:trPr>
        <w:tc>
          <w:tcPr>
            <w:tcW w:w="520" w:type="dxa"/>
            <w:tcMar>
              <w:top w:w="50" w:type="dxa"/>
              <w:left w:w="100" w:type="dxa"/>
            </w:tcMar>
            <w:vAlign w:val="center"/>
          </w:tcPr>
          <w:p w:rsidR="00CC6A4F" w:rsidRDefault="00A35972">
            <w:pPr>
              <w:spacing w:after="0"/>
            </w:pPr>
            <w:r>
              <w:rPr>
                <w:rFonts w:ascii="Times New Roman" w:hAnsi="Times New Roman"/>
                <w:color w:val="000000"/>
                <w:sz w:val="24"/>
              </w:rPr>
              <w:t>1.2</w:t>
            </w:r>
          </w:p>
        </w:tc>
        <w:tc>
          <w:tcPr>
            <w:tcW w:w="2640" w:type="dxa"/>
            <w:tcMar>
              <w:top w:w="50" w:type="dxa"/>
              <w:left w:w="100" w:type="dxa"/>
            </w:tcMar>
            <w:vAlign w:val="center"/>
          </w:tcPr>
          <w:p w:rsidR="00CC6A4F" w:rsidRDefault="00A35972">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CC6A4F" w:rsidRDefault="00CC6A4F">
            <w:pPr>
              <w:spacing w:after="0"/>
              <w:ind w:left="135"/>
              <w:jc w:val="center"/>
            </w:pPr>
          </w:p>
        </w:tc>
        <w:tc>
          <w:tcPr>
            <w:tcW w:w="1823" w:type="dxa"/>
            <w:tcMar>
              <w:top w:w="50" w:type="dxa"/>
              <w:left w:w="100" w:type="dxa"/>
            </w:tcMar>
            <w:vAlign w:val="center"/>
          </w:tcPr>
          <w:p w:rsidR="00CC6A4F" w:rsidRDefault="00CC6A4F">
            <w:pPr>
              <w:spacing w:after="0"/>
              <w:ind w:left="135"/>
              <w:jc w:val="center"/>
            </w:pPr>
          </w:p>
        </w:tc>
        <w:tc>
          <w:tcPr>
            <w:tcW w:w="2741"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[Библиотека ЦОК [</w:t>
            </w:r>
            <w:hyperlink r:id="rId6">
              <w:r>
                <w:rPr>
                  <w:rFonts w:ascii="Times New Roman" w:hAnsi="Times New Roman"/>
                  <w:color w:val="0000FF"/>
                  <w:u w:val="single"/>
                </w:rPr>
                <w:t>https</w:t>
              </w:r>
              <w:r w:rsidRPr="00562B28">
                <w:rPr>
                  <w:rFonts w:ascii="Times New Roman" w:hAnsi="Times New Roman"/>
                  <w:color w:val="0000FF"/>
                  <w:u w:val="single"/>
                  <w:lang w:val="ru-RU"/>
                </w:rPr>
                <w:t>://</w:t>
              </w:r>
              <w:r>
                <w:rPr>
                  <w:rFonts w:ascii="Times New Roman" w:hAnsi="Times New Roman"/>
                  <w:color w:val="0000FF"/>
                  <w:u w:val="single"/>
                </w:rPr>
                <w:t>m</w:t>
              </w:r>
              <w:r w:rsidRPr="00562B28">
                <w:rPr>
                  <w:rFonts w:ascii="Times New Roman" w:hAnsi="Times New Roman"/>
                  <w:color w:val="0000FF"/>
                  <w:u w:val="single"/>
                  <w:lang w:val="ru-RU"/>
                </w:rPr>
                <w:t>.</w:t>
              </w:r>
              <w:r>
                <w:rPr>
                  <w:rFonts w:ascii="Times New Roman" w:hAnsi="Times New Roman"/>
                  <w:color w:val="0000FF"/>
                  <w:u w:val="single"/>
                </w:rPr>
                <w:t>edsoo</w:t>
              </w:r>
              <w:r w:rsidRPr="00562B28">
                <w:rPr>
                  <w:rFonts w:ascii="Times New Roman" w:hAnsi="Times New Roman"/>
                  <w:color w:val="0000FF"/>
                  <w:u w:val="single"/>
                  <w:lang w:val="ru-RU"/>
                </w:rPr>
                <w:t>.</w:t>
              </w:r>
              <w:r>
                <w:rPr>
                  <w:rFonts w:ascii="Times New Roman" w:hAnsi="Times New Roman"/>
                  <w:color w:val="0000FF"/>
                  <w:u w:val="single"/>
                </w:rPr>
                <w:t>ru</w:t>
              </w:r>
              <w:r w:rsidRPr="00562B28">
                <w:rPr>
                  <w:rFonts w:ascii="Times New Roman" w:hAnsi="Times New Roman"/>
                  <w:color w:val="0000FF"/>
                  <w:u w:val="single"/>
                  <w:lang w:val="ru-RU"/>
                </w:rPr>
                <w:t>/7</w:t>
              </w:r>
              <w:r>
                <w:rPr>
                  <w:rFonts w:ascii="Times New Roman" w:hAnsi="Times New Roman"/>
                  <w:color w:val="0000FF"/>
                  <w:u w:val="single"/>
                </w:rPr>
                <w:t>f</w:t>
              </w:r>
              <w:r w:rsidRPr="00562B28">
                <w:rPr>
                  <w:rFonts w:ascii="Times New Roman" w:hAnsi="Times New Roman"/>
                  <w:color w:val="0000FF"/>
                  <w:u w:val="single"/>
                  <w:lang w:val="ru-RU"/>
                </w:rPr>
                <w:t>4110</w:t>
              </w:r>
              <w:r>
                <w:rPr>
                  <w:rFonts w:ascii="Times New Roman" w:hAnsi="Times New Roman"/>
                  <w:color w:val="0000FF"/>
                  <w:u w:val="single"/>
                </w:rPr>
                <w:t>fe</w:t>
              </w:r>
            </w:hyperlink>
            <w:r w:rsidRPr="00562B28">
              <w:rPr>
                <w:rFonts w:ascii="Times New Roman" w:hAnsi="Times New Roman"/>
                <w:color w:val="000000"/>
                <w:sz w:val="24"/>
                <w:lang w:val="ru-RU"/>
              </w:rPr>
              <w:t>]]</w:t>
            </w:r>
          </w:p>
        </w:tc>
      </w:tr>
      <w:tr w:rsidR="00CC6A4F">
        <w:trPr>
          <w:trHeight w:val="144"/>
          <w:tblCellSpacing w:w="20" w:type="nil"/>
        </w:trPr>
        <w:tc>
          <w:tcPr>
            <w:tcW w:w="0" w:type="auto"/>
            <w:gridSpan w:val="2"/>
            <w:tcMar>
              <w:top w:w="50" w:type="dxa"/>
              <w:left w:w="100" w:type="dxa"/>
            </w:tcMar>
            <w:vAlign w:val="center"/>
          </w:tcPr>
          <w:p w:rsidR="00CC6A4F" w:rsidRDefault="00A3597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CC6A4F" w:rsidRDefault="00CC6A4F"/>
        </w:tc>
      </w:tr>
      <w:tr w:rsidR="00CC6A4F">
        <w:trPr>
          <w:trHeight w:val="144"/>
          <w:tblCellSpacing w:w="20" w:type="nil"/>
        </w:trPr>
        <w:tc>
          <w:tcPr>
            <w:tcW w:w="0" w:type="auto"/>
            <w:gridSpan w:val="6"/>
            <w:tcMar>
              <w:top w:w="50" w:type="dxa"/>
              <w:left w:w="100" w:type="dxa"/>
            </w:tcMar>
            <w:vAlign w:val="center"/>
          </w:tcPr>
          <w:p w:rsidR="00CC6A4F" w:rsidRDefault="00A3597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CC6A4F" w:rsidRPr="00431D80">
        <w:trPr>
          <w:trHeight w:val="144"/>
          <w:tblCellSpacing w:w="20" w:type="nil"/>
        </w:trPr>
        <w:tc>
          <w:tcPr>
            <w:tcW w:w="520" w:type="dxa"/>
            <w:tcMar>
              <w:top w:w="50" w:type="dxa"/>
              <w:left w:w="100" w:type="dxa"/>
            </w:tcMar>
            <w:vAlign w:val="center"/>
          </w:tcPr>
          <w:p w:rsidR="00CC6A4F" w:rsidRDefault="00A35972">
            <w:pPr>
              <w:spacing w:after="0"/>
            </w:pPr>
            <w:r>
              <w:rPr>
                <w:rFonts w:ascii="Times New Roman" w:hAnsi="Times New Roman"/>
                <w:color w:val="000000"/>
                <w:sz w:val="24"/>
              </w:rPr>
              <w:t>2.1</w:t>
            </w:r>
          </w:p>
        </w:tc>
        <w:tc>
          <w:tcPr>
            <w:tcW w:w="2640" w:type="dxa"/>
            <w:tcMar>
              <w:top w:w="50" w:type="dxa"/>
              <w:left w:w="100" w:type="dxa"/>
            </w:tcMar>
            <w:vAlign w:val="center"/>
          </w:tcPr>
          <w:p w:rsidR="00CC6A4F" w:rsidRDefault="00A35972">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CC6A4F" w:rsidRDefault="00CC6A4F">
            <w:pPr>
              <w:spacing w:after="0"/>
              <w:ind w:left="135"/>
              <w:jc w:val="center"/>
            </w:pPr>
          </w:p>
        </w:tc>
        <w:tc>
          <w:tcPr>
            <w:tcW w:w="1823" w:type="dxa"/>
            <w:tcMar>
              <w:top w:w="50" w:type="dxa"/>
              <w:left w:w="100" w:type="dxa"/>
            </w:tcMar>
            <w:vAlign w:val="center"/>
          </w:tcPr>
          <w:p w:rsidR="00CC6A4F" w:rsidRDefault="00CC6A4F">
            <w:pPr>
              <w:spacing w:after="0"/>
              <w:ind w:left="135"/>
              <w:jc w:val="center"/>
            </w:pPr>
          </w:p>
        </w:tc>
        <w:tc>
          <w:tcPr>
            <w:tcW w:w="2741"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[Библиотека ЦОК [</w:t>
            </w:r>
            <w:hyperlink r:id="rId7">
              <w:r>
                <w:rPr>
                  <w:rFonts w:ascii="Times New Roman" w:hAnsi="Times New Roman"/>
                  <w:color w:val="0000FF"/>
                  <w:u w:val="single"/>
                </w:rPr>
                <w:t>https</w:t>
              </w:r>
              <w:r w:rsidRPr="00562B28">
                <w:rPr>
                  <w:rFonts w:ascii="Times New Roman" w:hAnsi="Times New Roman"/>
                  <w:color w:val="0000FF"/>
                  <w:u w:val="single"/>
                  <w:lang w:val="ru-RU"/>
                </w:rPr>
                <w:t>://</w:t>
              </w:r>
              <w:r>
                <w:rPr>
                  <w:rFonts w:ascii="Times New Roman" w:hAnsi="Times New Roman"/>
                  <w:color w:val="0000FF"/>
                  <w:u w:val="single"/>
                </w:rPr>
                <w:t>m</w:t>
              </w:r>
              <w:r w:rsidRPr="00562B28">
                <w:rPr>
                  <w:rFonts w:ascii="Times New Roman" w:hAnsi="Times New Roman"/>
                  <w:color w:val="0000FF"/>
                  <w:u w:val="single"/>
                  <w:lang w:val="ru-RU"/>
                </w:rPr>
                <w:t>.</w:t>
              </w:r>
              <w:r>
                <w:rPr>
                  <w:rFonts w:ascii="Times New Roman" w:hAnsi="Times New Roman"/>
                  <w:color w:val="0000FF"/>
                  <w:u w:val="single"/>
                </w:rPr>
                <w:t>edsoo</w:t>
              </w:r>
              <w:r w:rsidRPr="00562B28">
                <w:rPr>
                  <w:rFonts w:ascii="Times New Roman" w:hAnsi="Times New Roman"/>
                  <w:color w:val="0000FF"/>
                  <w:u w:val="single"/>
                  <w:lang w:val="ru-RU"/>
                </w:rPr>
                <w:t>.</w:t>
              </w:r>
              <w:r>
                <w:rPr>
                  <w:rFonts w:ascii="Times New Roman" w:hAnsi="Times New Roman"/>
                  <w:color w:val="0000FF"/>
                  <w:u w:val="single"/>
                </w:rPr>
                <w:t>ru</w:t>
              </w:r>
              <w:r w:rsidRPr="00562B28">
                <w:rPr>
                  <w:rFonts w:ascii="Times New Roman" w:hAnsi="Times New Roman"/>
                  <w:color w:val="0000FF"/>
                  <w:u w:val="single"/>
                  <w:lang w:val="ru-RU"/>
                </w:rPr>
                <w:t>/7</w:t>
              </w:r>
              <w:r>
                <w:rPr>
                  <w:rFonts w:ascii="Times New Roman" w:hAnsi="Times New Roman"/>
                  <w:color w:val="0000FF"/>
                  <w:u w:val="single"/>
                </w:rPr>
                <w:t>f</w:t>
              </w:r>
              <w:r w:rsidRPr="00562B28">
                <w:rPr>
                  <w:rFonts w:ascii="Times New Roman" w:hAnsi="Times New Roman"/>
                  <w:color w:val="0000FF"/>
                  <w:u w:val="single"/>
                  <w:lang w:val="ru-RU"/>
                </w:rPr>
                <w:t>4110</w:t>
              </w:r>
              <w:r>
                <w:rPr>
                  <w:rFonts w:ascii="Times New Roman" w:hAnsi="Times New Roman"/>
                  <w:color w:val="0000FF"/>
                  <w:u w:val="single"/>
                </w:rPr>
                <w:t>fe</w:t>
              </w:r>
            </w:hyperlink>
            <w:r w:rsidRPr="00562B28">
              <w:rPr>
                <w:rFonts w:ascii="Times New Roman" w:hAnsi="Times New Roman"/>
                <w:color w:val="000000"/>
                <w:sz w:val="24"/>
                <w:lang w:val="ru-RU"/>
              </w:rPr>
              <w:t>]]</w:t>
            </w:r>
          </w:p>
        </w:tc>
      </w:tr>
      <w:tr w:rsidR="00CC6A4F" w:rsidRPr="00431D80">
        <w:trPr>
          <w:trHeight w:val="144"/>
          <w:tblCellSpacing w:w="20" w:type="nil"/>
        </w:trPr>
        <w:tc>
          <w:tcPr>
            <w:tcW w:w="520" w:type="dxa"/>
            <w:tcMar>
              <w:top w:w="50" w:type="dxa"/>
              <w:left w:w="100" w:type="dxa"/>
            </w:tcMar>
            <w:vAlign w:val="center"/>
          </w:tcPr>
          <w:p w:rsidR="00CC6A4F" w:rsidRDefault="00A35972">
            <w:pPr>
              <w:spacing w:after="0"/>
            </w:pPr>
            <w:r>
              <w:rPr>
                <w:rFonts w:ascii="Times New Roman" w:hAnsi="Times New Roman"/>
                <w:color w:val="000000"/>
                <w:sz w:val="24"/>
              </w:rPr>
              <w:t>2.2</w:t>
            </w:r>
          </w:p>
        </w:tc>
        <w:tc>
          <w:tcPr>
            <w:tcW w:w="2640" w:type="dxa"/>
            <w:tcMar>
              <w:top w:w="50" w:type="dxa"/>
              <w:left w:w="100" w:type="dxa"/>
            </w:tcMar>
            <w:vAlign w:val="center"/>
          </w:tcPr>
          <w:p w:rsidR="00CC6A4F" w:rsidRDefault="00A35972">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CC6A4F" w:rsidRDefault="00CC6A4F">
            <w:pPr>
              <w:spacing w:after="0"/>
              <w:ind w:left="135"/>
              <w:jc w:val="center"/>
            </w:pPr>
          </w:p>
        </w:tc>
        <w:tc>
          <w:tcPr>
            <w:tcW w:w="1823" w:type="dxa"/>
            <w:tcMar>
              <w:top w:w="50" w:type="dxa"/>
              <w:left w:w="100" w:type="dxa"/>
            </w:tcMar>
            <w:vAlign w:val="center"/>
          </w:tcPr>
          <w:p w:rsidR="00CC6A4F" w:rsidRDefault="00CC6A4F">
            <w:pPr>
              <w:spacing w:after="0"/>
              <w:ind w:left="135"/>
              <w:jc w:val="center"/>
            </w:pPr>
          </w:p>
        </w:tc>
        <w:tc>
          <w:tcPr>
            <w:tcW w:w="2741"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[Библиотека ЦОК [</w:t>
            </w:r>
            <w:hyperlink r:id="rId8">
              <w:r>
                <w:rPr>
                  <w:rFonts w:ascii="Times New Roman" w:hAnsi="Times New Roman"/>
                  <w:color w:val="0000FF"/>
                  <w:u w:val="single"/>
                </w:rPr>
                <w:t>https</w:t>
              </w:r>
              <w:r w:rsidRPr="00562B28">
                <w:rPr>
                  <w:rFonts w:ascii="Times New Roman" w:hAnsi="Times New Roman"/>
                  <w:color w:val="0000FF"/>
                  <w:u w:val="single"/>
                  <w:lang w:val="ru-RU"/>
                </w:rPr>
                <w:t>://</w:t>
              </w:r>
              <w:r>
                <w:rPr>
                  <w:rFonts w:ascii="Times New Roman" w:hAnsi="Times New Roman"/>
                  <w:color w:val="0000FF"/>
                  <w:u w:val="single"/>
                </w:rPr>
                <w:t>m</w:t>
              </w:r>
              <w:r w:rsidRPr="00562B28">
                <w:rPr>
                  <w:rFonts w:ascii="Times New Roman" w:hAnsi="Times New Roman"/>
                  <w:color w:val="0000FF"/>
                  <w:u w:val="single"/>
                  <w:lang w:val="ru-RU"/>
                </w:rPr>
                <w:t>.</w:t>
              </w:r>
              <w:r>
                <w:rPr>
                  <w:rFonts w:ascii="Times New Roman" w:hAnsi="Times New Roman"/>
                  <w:color w:val="0000FF"/>
                  <w:u w:val="single"/>
                </w:rPr>
                <w:t>edsoo</w:t>
              </w:r>
              <w:r w:rsidRPr="00562B28">
                <w:rPr>
                  <w:rFonts w:ascii="Times New Roman" w:hAnsi="Times New Roman"/>
                  <w:color w:val="0000FF"/>
                  <w:u w:val="single"/>
                  <w:lang w:val="ru-RU"/>
                </w:rPr>
                <w:t>.</w:t>
              </w:r>
              <w:r>
                <w:rPr>
                  <w:rFonts w:ascii="Times New Roman" w:hAnsi="Times New Roman"/>
                  <w:color w:val="0000FF"/>
                  <w:u w:val="single"/>
                </w:rPr>
                <w:t>ru</w:t>
              </w:r>
              <w:r w:rsidRPr="00562B28">
                <w:rPr>
                  <w:rFonts w:ascii="Times New Roman" w:hAnsi="Times New Roman"/>
                  <w:color w:val="0000FF"/>
                  <w:u w:val="single"/>
                  <w:lang w:val="ru-RU"/>
                </w:rPr>
                <w:t>/7</w:t>
              </w:r>
              <w:r>
                <w:rPr>
                  <w:rFonts w:ascii="Times New Roman" w:hAnsi="Times New Roman"/>
                  <w:color w:val="0000FF"/>
                  <w:u w:val="single"/>
                </w:rPr>
                <w:t>f</w:t>
              </w:r>
              <w:r w:rsidRPr="00562B28">
                <w:rPr>
                  <w:rFonts w:ascii="Times New Roman" w:hAnsi="Times New Roman"/>
                  <w:color w:val="0000FF"/>
                  <w:u w:val="single"/>
                  <w:lang w:val="ru-RU"/>
                </w:rPr>
                <w:t>4110</w:t>
              </w:r>
              <w:r>
                <w:rPr>
                  <w:rFonts w:ascii="Times New Roman" w:hAnsi="Times New Roman"/>
                  <w:color w:val="0000FF"/>
                  <w:u w:val="single"/>
                </w:rPr>
                <w:t>fe</w:t>
              </w:r>
            </w:hyperlink>
            <w:r w:rsidRPr="00562B28">
              <w:rPr>
                <w:rFonts w:ascii="Times New Roman" w:hAnsi="Times New Roman"/>
                <w:color w:val="000000"/>
                <w:sz w:val="24"/>
                <w:lang w:val="ru-RU"/>
              </w:rPr>
              <w:t>]]</w:t>
            </w:r>
          </w:p>
        </w:tc>
      </w:tr>
      <w:tr w:rsidR="00CC6A4F">
        <w:trPr>
          <w:trHeight w:val="144"/>
          <w:tblCellSpacing w:w="20" w:type="nil"/>
        </w:trPr>
        <w:tc>
          <w:tcPr>
            <w:tcW w:w="0" w:type="auto"/>
            <w:gridSpan w:val="2"/>
            <w:tcMar>
              <w:top w:w="50" w:type="dxa"/>
              <w:left w:w="100" w:type="dxa"/>
            </w:tcMar>
            <w:vAlign w:val="center"/>
          </w:tcPr>
          <w:p w:rsidR="00CC6A4F" w:rsidRDefault="00A3597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CC6A4F" w:rsidRDefault="00CC6A4F"/>
        </w:tc>
      </w:tr>
      <w:tr w:rsidR="00CC6A4F">
        <w:trPr>
          <w:trHeight w:val="144"/>
          <w:tblCellSpacing w:w="20" w:type="nil"/>
        </w:trPr>
        <w:tc>
          <w:tcPr>
            <w:tcW w:w="0" w:type="auto"/>
            <w:gridSpan w:val="6"/>
            <w:tcMar>
              <w:top w:w="50" w:type="dxa"/>
              <w:left w:w="100" w:type="dxa"/>
            </w:tcMar>
            <w:vAlign w:val="center"/>
          </w:tcPr>
          <w:p w:rsidR="00CC6A4F" w:rsidRDefault="00A3597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CC6A4F" w:rsidRPr="00431D80">
        <w:trPr>
          <w:trHeight w:val="144"/>
          <w:tblCellSpacing w:w="20" w:type="nil"/>
        </w:trPr>
        <w:tc>
          <w:tcPr>
            <w:tcW w:w="520" w:type="dxa"/>
            <w:tcMar>
              <w:top w:w="50" w:type="dxa"/>
              <w:left w:w="100" w:type="dxa"/>
            </w:tcMar>
            <w:vAlign w:val="center"/>
          </w:tcPr>
          <w:p w:rsidR="00CC6A4F" w:rsidRDefault="00A35972">
            <w:pPr>
              <w:spacing w:after="0"/>
            </w:pPr>
            <w:r>
              <w:rPr>
                <w:rFonts w:ascii="Times New Roman" w:hAnsi="Times New Roman"/>
                <w:color w:val="000000"/>
                <w:sz w:val="24"/>
              </w:rPr>
              <w:t>3.1</w:t>
            </w:r>
          </w:p>
        </w:tc>
        <w:tc>
          <w:tcPr>
            <w:tcW w:w="2640" w:type="dxa"/>
            <w:tcMar>
              <w:top w:w="50" w:type="dxa"/>
              <w:left w:w="100" w:type="dxa"/>
            </w:tcMar>
            <w:vAlign w:val="center"/>
          </w:tcPr>
          <w:p w:rsidR="00CC6A4F" w:rsidRDefault="00A35972">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CC6A4F" w:rsidRDefault="00CC6A4F">
            <w:pPr>
              <w:spacing w:after="0"/>
              <w:ind w:left="135"/>
              <w:jc w:val="center"/>
            </w:pPr>
          </w:p>
        </w:tc>
        <w:tc>
          <w:tcPr>
            <w:tcW w:w="1823" w:type="dxa"/>
            <w:tcMar>
              <w:top w:w="50" w:type="dxa"/>
              <w:left w:w="100" w:type="dxa"/>
            </w:tcMar>
            <w:vAlign w:val="center"/>
          </w:tcPr>
          <w:p w:rsidR="00CC6A4F" w:rsidRDefault="00CC6A4F">
            <w:pPr>
              <w:spacing w:after="0"/>
              <w:ind w:left="135"/>
              <w:jc w:val="center"/>
            </w:pPr>
          </w:p>
        </w:tc>
        <w:tc>
          <w:tcPr>
            <w:tcW w:w="2741"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[Библиотека ЦОК [</w:t>
            </w:r>
            <w:hyperlink r:id="rId9">
              <w:r>
                <w:rPr>
                  <w:rFonts w:ascii="Times New Roman" w:hAnsi="Times New Roman"/>
                  <w:color w:val="0000FF"/>
                  <w:u w:val="single"/>
                </w:rPr>
                <w:t>https</w:t>
              </w:r>
              <w:r w:rsidRPr="00562B28">
                <w:rPr>
                  <w:rFonts w:ascii="Times New Roman" w:hAnsi="Times New Roman"/>
                  <w:color w:val="0000FF"/>
                  <w:u w:val="single"/>
                  <w:lang w:val="ru-RU"/>
                </w:rPr>
                <w:t>://</w:t>
              </w:r>
              <w:r>
                <w:rPr>
                  <w:rFonts w:ascii="Times New Roman" w:hAnsi="Times New Roman"/>
                  <w:color w:val="0000FF"/>
                  <w:u w:val="single"/>
                </w:rPr>
                <w:t>m</w:t>
              </w:r>
              <w:r w:rsidRPr="00562B28">
                <w:rPr>
                  <w:rFonts w:ascii="Times New Roman" w:hAnsi="Times New Roman"/>
                  <w:color w:val="0000FF"/>
                  <w:u w:val="single"/>
                  <w:lang w:val="ru-RU"/>
                </w:rPr>
                <w:t>.</w:t>
              </w:r>
              <w:r>
                <w:rPr>
                  <w:rFonts w:ascii="Times New Roman" w:hAnsi="Times New Roman"/>
                  <w:color w:val="0000FF"/>
                  <w:u w:val="single"/>
                </w:rPr>
                <w:t>edsoo</w:t>
              </w:r>
              <w:r w:rsidRPr="00562B28">
                <w:rPr>
                  <w:rFonts w:ascii="Times New Roman" w:hAnsi="Times New Roman"/>
                  <w:color w:val="0000FF"/>
                  <w:u w:val="single"/>
                  <w:lang w:val="ru-RU"/>
                </w:rPr>
                <w:t>.</w:t>
              </w:r>
              <w:r>
                <w:rPr>
                  <w:rFonts w:ascii="Times New Roman" w:hAnsi="Times New Roman"/>
                  <w:color w:val="0000FF"/>
                  <w:u w:val="single"/>
                </w:rPr>
                <w:t>ru</w:t>
              </w:r>
              <w:r w:rsidRPr="00562B28">
                <w:rPr>
                  <w:rFonts w:ascii="Times New Roman" w:hAnsi="Times New Roman"/>
                  <w:color w:val="0000FF"/>
                  <w:u w:val="single"/>
                  <w:lang w:val="ru-RU"/>
                </w:rPr>
                <w:t>/7</w:t>
              </w:r>
              <w:r>
                <w:rPr>
                  <w:rFonts w:ascii="Times New Roman" w:hAnsi="Times New Roman"/>
                  <w:color w:val="0000FF"/>
                  <w:u w:val="single"/>
                </w:rPr>
                <w:t>f</w:t>
              </w:r>
              <w:r w:rsidRPr="00562B28">
                <w:rPr>
                  <w:rFonts w:ascii="Times New Roman" w:hAnsi="Times New Roman"/>
                  <w:color w:val="0000FF"/>
                  <w:u w:val="single"/>
                  <w:lang w:val="ru-RU"/>
                </w:rPr>
                <w:t>4110</w:t>
              </w:r>
              <w:r>
                <w:rPr>
                  <w:rFonts w:ascii="Times New Roman" w:hAnsi="Times New Roman"/>
                  <w:color w:val="0000FF"/>
                  <w:u w:val="single"/>
                </w:rPr>
                <w:t>fe</w:t>
              </w:r>
            </w:hyperlink>
            <w:r w:rsidRPr="00562B28">
              <w:rPr>
                <w:rFonts w:ascii="Times New Roman" w:hAnsi="Times New Roman"/>
                <w:color w:val="000000"/>
                <w:sz w:val="24"/>
                <w:lang w:val="ru-RU"/>
              </w:rPr>
              <w:t>]]</w:t>
            </w:r>
          </w:p>
        </w:tc>
      </w:tr>
      <w:tr w:rsidR="00CC6A4F" w:rsidRPr="00431D80">
        <w:trPr>
          <w:trHeight w:val="144"/>
          <w:tblCellSpacing w:w="20" w:type="nil"/>
        </w:trPr>
        <w:tc>
          <w:tcPr>
            <w:tcW w:w="520" w:type="dxa"/>
            <w:tcMar>
              <w:top w:w="50" w:type="dxa"/>
              <w:left w:w="100" w:type="dxa"/>
            </w:tcMar>
            <w:vAlign w:val="center"/>
          </w:tcPr>
          <w:p w:rsidR="00CC6A4F" w:rsidRDefault="00A35972">
            <w:pPr>
              <w:spacing w:after="0"/>
            </w:pPr>
            <w:r>
              <w:rPr>
                <w:rFonts w:ascii="Times New Roman" w:hAnsi="Times New Roman"/>
                <w:color w:val="000000"/>
                <w:sz w:val="24"/>
              </w:rPr>
              <w:t>3.2</w:t>
            </w:r>
          </w:p>
        </w:tc>
        <w:tc>
          <w:tcPr>
            <w:tcW w:w="2640" w:type="dxa"/>
            <w:tcMar>
              <w:top w:w="50" w:type="dxa"/>
              <w:left w:w="100" w:type="dxa"/>
            </w:tcMar>
            <w:vAlign w:val="center"/>
          </w:tcPr>
          <w:p w:rsidR="00CC6A4F" w:rsidRDefault="00A35972">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CC6A4F" w:rsidRDefault="00CC6A4F">
            <w:pPr>
              <w:spacing w:after="0"/>
              <w:ind w:left="135"/>
              <w:jc w:val="center"/>
            </w:pPr>
          </w:p>
        </w:tc>
        <w:tc>
          <w:tcPr>
            <w:tcW w:w="1823" w:type="dxa"/>
            <w:tcMar>
              <w:top w:w="50" w:type="dxa"/>
              <w:left w:w="100" w:type="dxa"/>
            </w:tcMar>
            <w:vAlign w:val="center"/>
          </w:tcPr>
          <w:p w:rsidR="00CC6A4F" w:rsidRDefault="00CC6A4F">
            <w:pPr>
              <w:spacing w:after="0"/>
              <w:ind w:left="135"/>
              <w:jc w:val="center"/>
            </w:pPr>
          </w:p>
        </w:tc>
        <w:tc>
          <w:tcPr>
            <w:tcW w:w="2741"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[Библиотека ЦОК [</w:t>
            </w:r>
            <w:hyperlink r:id="rId10">
              <w:r>
                <w:rPr>
                  <w:rFonts w:ascii="Times New Roman" w:hAnsi="Times New Roman"/>
                  <w:color w:val="0000FF"/>
                  <w:u w:val="single"/>
                </w:rPr>
                <w:t>https</w:t>
              </w:r>
              <w:r w:rsidRPr="00562B28">
                <w:rPr>
                  <w:rFonts w:ascii="Times New Roman" w:hAnsi="Times New Roman"/>
                  <w:color w:val="0000FF"/>
                  <w:u w:val="single"/>
                  <w:lang w:val="ru-RU"/>
                </w:rPr>
                <w:t>://</w:t>
              </w:r>
              <w:r>
                <w:rPr>
                  <w:rFonts w:ascii="Times New Roman" w:hAnsi="Times New Roman"/>
                  <w:color w:val="0000FF"/>
                  <w:u w:val="single"/>
                </w:rPr>
                <w:t>m</w:t>
              </w:r>
              <w:r w:rsidRPr="00562B28">
                <w:rPr>
                  <w:rFonts w:ascii="Times New Roman" w:hAnsi="Times New Roman"/>
                  <w:color w:val="0000FF"/>
                  <w:u w:val="single"/>
                  <w:lang w:val="ru-RU"/>
                </w:rPr>
                <w:t>.</w:t>
              </w:r>
              <w:r>
                <w:rPr>
                  <w:rFonts w:ascii="Times New Roman" w:hAnsi="Times New Roman"/>
                  <w:color w:val="0000FF"/>
                  <w:u w:val="single"/>
                </w:rPr>
                <w:t>edsoo</w:t>
              </w:r>
              <w:r w:rsidRPr="00562B28">
                <w:rPr>
                  <w:rFonts w:ascii="Times New Roman" w:hAnsi="Times New Roman"/>
                  <w:color w:val="0000FF"/>
                  <w:u w:val="single"/>
                  <w:lang w:val="ru-RU"/>
                </w:rPr>
                <w:t>.</w:t>
              </w:r>
              <w:r>
                <w:rPr>
                  <w:rFonts w:ascii="Times New Roman" w:hAnsi="Times New Roman"/>
                  <w:color w:val="0000FF"/>
                  <w:u w:val="single"/>
                </w:rPr>
                <w:t>ru</w:t>
              </w:r>
              <w:r w:rsidRPr="00562B28">
                <w:rPr>
                  <w:rFonts w:ascii="Times New Roman" w:hAnsi="Times New Roman"/>
                  <w:color w:val="0000FF"/>
                  <w:u w:val="single"/>
                  <w:lang w:val="ru-RU"/>
                </w:rPr>
                <w:t>/7</w:t>
              </w:r>
              <w:r>
                <w:rPr>
                  <w:rFonts w:ascii="Times New Roman" w:hAnsi="Times New Roman"/>
                  <w:color w:val="0000FF"/>
                  <w:u w:val="single"/>
                </w:rPr>
                <w:t>f</w:t>
              </w:r>
              <w:r w:rsidRPr="00562B28">
                <w:rPr>
                  <w:rFonts w:ascii="Times New Roman" w:hAnsi="Times New Roman"/>
                  <w:color w:val="0000FF"/>
                  <w:u w:val="single"/>
                  <w:lang w:val="ru-RU"/>
                </w:rPr>
                <w:t>4110</w:t>
              </w:r>
              <w:r>
                <w:rPr>
                  <w:rFonts w:ascii="Times New Roman" w:hAnsi="Times New Roman"/>
                  <w:color w:val="0000FF"/>
                  <w:u w:val="single"/>
                </w:rPr>
                <w:t>fe</w:t>
              </w:r>
            </w:hyperlink>
            <w:r w:rsidRPr="00562B28">
              <w:rPr>
                <w:rFonts w:ascii="Times New Roman" w:hAnsi="Times New Roman"/>
                <w:color w:val="000000"/>
                <w:sz w:val="24"/>
                <w:lang w:val="ru-RU"/>
              </w:rPr>
              <w:t>]]</w:t>
            </w:r>
          </w:p>
        </w:tc>
      </w:tr>
      <w:tr w:rsidR="00CC6A4F">
        <w:trPr>
          <w:trHeight w:val="144"/>
          <w:tblCellSpacing w:w="20" w:type="nil"/>
        </w:trPr>
        <w:tc>
          <w:tcPr>
            <w:tcW w:w="0" w:type="auto"/>
            <w:gridSpan w:val="2"/>
            <w:tcMar>
              <w:top w:w="50" w:type="dxa"/>
              <w:left w:w="100" w:type="dxa"/>
            </w:tcMar>
            <w:vAlign w:val="center"/>
          </w:tcPr>
          <w:p w:rsidR="00CC6A4F" w:rsidRDefault="00A3597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CC6A4F" w:rsidRDefault="00CC6A4F"/>
        </w:tc>
      </w:tr>
      <w:tr w:rsidR="00CC6A4F" w:rsidRPr="00431D80">
        <w:trPr>
          <w:trHeight w:val="144"/>
          <w:tblCellSpacing w:w="20" w:type="nil"/>
        </w:trPr>
        <w:tc>
          <w:tcPr>
            <w:tcW w:w="0" w:type="auto"/>
            <w:gridSpan w:val="6"/>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b/>
                <w:color w:val="000000"/>
                <w:sz w:val="24"/>
                <w:lang w:val="ru-RU"/>
              </w:rPr>
              <w:t>Раздел 4.</w:t>
            </w:r>
            <w:r w:rsidRPr="00562B28">
              <w:rPr>
                <w:rFonts w:ascii="Times New Roman" w:hAnsi="Times New Roman"/>
                <w:color w:val="000000"/>
                <w:sz w:val="24"/>
                <w:lang w:val="ru-RU"/>
              </w:rPr>
              <w:t xml:space="preserve"> </w:t>
            </w:r>
            <w:r w:rsidRPr="00562B28">
              <w:rPr>
                <w:rFonts w:ascii="Times New Roman" w:hAnsi="Times New Roman"/>
                <w:b/>
                <w:color w:val="000000"/>
                <w:sz w:val="24"/>
                <w:lang w:val="ru-RU"/>
              </w:rPr>
              <w:t>Пространственные отношения и геометрические фигуры</w:t>
            </w:r>
          </w:p>
        </w:tc>
      </w:tr>
      <w:tr w:rsidR="00CC6A4F" w:rsidRPr="00431D80">
        <w:trPr>
          <w:trHeight w:val="144"/>
          <w:tblCellSpacing w:w="20" w:type="nil"/>
        </w:trPr>
        <w:tc>
          <w:tcPr>
            <w:tcW w:w="520" w:type="dxa"/>
            <w:tcMar>
              <w:top w:w="50" w:type="dxa"/>
              <w:left w:w="100" w:type="dxa"/>
            </w:tcMar>
            <w:vAlign w:val="center"/>
          </w:tcPr>
          <w:p w:rsidR="00CC6A4F" w:rsidRDefault="00A35972">
            <w:pPr>
              <w:spacing w:after="0"/>
            </w:pPr>
            <w:r>
              <w:rPr>
                <w:rFonts w:ascii="Times New Roman" w:hAnsi="Times New Roman"/>
                <w:color w:val="000000"/>
                <w:sz w:val="24"/>
              </w:rPr>
              <w:t>4.1</w:t>
            </w:r>
          </w:p>
        </w:tc>
        <w:tc>
          <w:tcPr>
            <w:tcW w:w="2640" w:type="dxa"/>
            <w:tcMar>
              <w:top w:w="50" w:type="dxa"/>
              <w:left w:w="100" w:type="dxa"/>
            </w:tcMar>
            <w:vAlign w:val="center"/>
          </w:tcPr>
          <w:p w:rsidR="00CC6A4F" w:rsidRDefault="00A35972">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CC6A4F" w:rsidRDefault="00CC6A4F">
            <w:pPr>
              <w:spacing w:after="0"/>
              <w:ind w:left="135"/>
              <w:jc w:val="center"/>
            </w:pPr>
          </w:p>
        </w:tc>
        <w:tc>
          <w:tcPr>
            <w:tcW w:w="1823" w:type="dxa"/>
            <w:tcMar>
              <w:top w:w="50" w:type="dxa"/>
              <w:left w:w="100" w:type="dxa"/>
            </w:tcMar>
            <w:vAlign w:val="center"/>
          </w:tcPr>
          <w:p w:rsidR="00CC6A4F" w:rsidRDefault="00CC6A4F">
            <w:pPr>
              <w:spacing w:after="0"/>
              <w:ind w:left="135"/>
              <w:jc w:val="center"/>
            </w:pPr>
          </w:p>
        </w:tc>
        <w:tc>
          <w:tcPr>
            <w:tcW w:w="2741"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 xml:space="preserve">[Библиотека ЦОК </w:t>
            </w:r>
            <w:r w:rsidRPr="00562B28">
              <w:rPr>
                <w:rFonts w:ascii="Times New Roman" w:hAnsi="Times New Roman"/>
                <w:color w:val="000000"/>
                <w:sz w:val="24"/>
                <w:lang w:val="ru-RU"/>
              </w:rPr>
              <w:lastRenderedPageBreak/>
              <w:t>[</w:t>
            </w:r>
            <w:hyperlink r:id="rId11">
              <w:r>
                <w:rPr>
                  <w:rFonts w:ascii="Times New Roman" w:hAnsi="Times New Roman"/>
                  <w:color w:val="0000FF"/>
                  <w:u w:val="single"/>
                </w:rPr>
                <w:t>https</w:t>
              </w:r>
              <w:r w:rsidRPr="00562B28">
                <w:rPr>
                  <w:rFonts w:ascii="Times New Roman" w:hAnsi="Times New Roman"/>
                  <w:color w:val="0000FF"/>
                  <w:u w:val="single"/>
                  <w:lang w:val="ru-RU"/>
                </w:rPr>
                <w:t>://</w:t>
              </w:r>
              <w:r>
                <w:rPr>
                  <w:rFonts w:ascii="Times New Roman" w:hAnsi="Times New Roman"/>
                  <w:color w:val="0000FF"/>
                  <w:u w:val="single"/>
                </w:rPr>
                <w:t>m</w:t>
              </w:r>
              <w:r w:rsidRPr="00562B28">
                <w:rPr>
                  <w:rFonts w:ascii="Times New Roman" w:hAnsi="Times New Roman"/>
                  <w:color w:val="0000FF"/>
                  <w:u w:val="single"/>
                  <w:lang w:val="ru-RU"/>
                </w:rPr>
                <w:t>.</w:t>
              </w:r>
              <w:r>
                <w:rPr>
                  <w:rFonts w:ascii="Times New Roman" w:hAnsi="Times New Roman"/>
                  <w:color w:val="0000FF"/>
                  <w:u w:val="single"/>
                </w:rPr>
                <w:t>edsoo</w:t>
              </w:r>
              <w:r w:rsidRPr="00562B28">
                <w:rPr>
                  <w:rFonts w:ascii="Times New Roman" w:hAnsi="Times New Roman"/>
                  <w:color w:val="0000FF"/>
                  <w:u w:val="single"/>
                  <w:lang w:val="ru-RU"/>
                </w:rPr>
                <w:t>.</w:t>
              </w:r>
              <w:r>
                <w:rPr>
                  <w:rFonts w:ascii="Times New Roman" w:hAnsi="Times New Roman"/>
                  <w:color w:val="0000FF"/>
                  <w:u w:val="single"/>
                </w:rPr>
                <w:t>ru</w:t>
              </w:r>
              <w:r w:rsidRPr="00562B28">
                <w:rPr>
                  <w:rFonts w:ascii="Times New Roman" w:hAnsi="Times New Roman"/>
                  <w:color w:val="0000FF"/>
                  <w:u w:val="single"/>
                  <w:lang w:val="ru-RU"/>
                </w:rPr>
                <w:t>/7</w:t>
              </w:r>
              <w:r>
                <w:rPr>
                  <w:rFonts w:ascii="Times New Roman" w:hAnsi="Times New Roman"/>
                  <w:color w:val="0000FF"/>
                  <w:u w:val="single"/>
                </w:rPr>
                <w:t>f</w:t>
              </w:r>
              <w:r w:rsidRPr="00562B28">
                <w:rPr>
                  <w:rFonts w:ascii="Times New Roman" w:hAnsi="Times New Roman"/>
                  <w:color w:val="0000FF"/>
                  <w:u w:val="single"/>
                  <w:lang w:val="ru-RU"/>
                </w:rPr>
                <w:t>4110</w:t>
              </w:r>
              <w:r>
                <w:rPr>
                  <w:rFonts w:ascii="Times New Roman" w:hAnsi="Times New Roman"/>
                  <w:color w:val="0000FF"/>
                  <w:u w:val="single"/>
                </w:rPr>
                <w:t>fe</w:t>
              </w:r>
            </w:hyperlink>
            <w:r w:rsidRPr="00562B28">
              <w:rPr>
                <w:rFonts w:ascii="Times New Roman" w:hAnsi="Times New Roman"/>
                <w:color w:val="000000"/>
                <w:sz w:val="24"/>
                <w:lang w:val="ru-RU"/>
              </w:rPr>
              <w:t>]]</w:t>
            </w:r>
          </w:p>
        </w:tc>
      </w:tr>
      <w:tr w:rsidR="00CC6A4F" w:rsidRPr="00431D80">
        <w:trPr>
          <w:trHeight w:val="144"/>
          <w:tblCellSpacing w:w="20" w:type="nil"/>
        </w:trPr>
        <w:tc>
          <w:tcPr>
            <w:tcW w:w="520" w:type="dxa"/>
            <w:tcMar>
              <w:top w:w="50" w:type="dxa"/>
              <w:left w:w="100" w:type="dxa"/>
            </w:tcMar>
            <w:vAlign w:val="center"/>
          </w:tcPr>
          <w:p w:rsidR="00CC6A4F" w:rsidRDefault="00A35972">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CC6A4F" w:rsidRDefault="00A35972">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CC6A4F" w:rsidRDefault="00CC6A4F">
            <w:pPr>
              <w:spacing w:after="0"/>
              <w:ind w:left="135"/>
              <w:jc w:val="center"/>
            </w:pPr>
          </w:p>
        </w:tc>
        <w:tc>
          <w:tcPr>
            <w:tcW w:w="1823" w:type="dxa"/>
            <w:tcMar>
              <w:top w:w="50" w:type="dxa"/>
              <w:left w:w="100" w:type="dxa"/>
            </w:tcMar>
            <w:vAlign w:val="center"/>
          </w:tcPr>
          <w:p w:rsidR="00CC6A4F" w:rsidRDefault="00CC6A4F">
            <w:pPr>
              <w:spacing w:after="0"/>
              <w:ind w:left="135"/>
              <w:jc w:val="center"/>
            </w:pPr>
          </w:p>
        </w:tc>
        <w:tc>
          <w:tcPr>
            <w:tcW w:w="2741"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[Библиотека ЦОК [</w:t>
            </w:r>
            <w:hyperlink r:id="rId12">
              <w:r>
                <w:rPr>
                  <w:rFonts w:ascii="Times New Roman" w:hAnsi="Times New Roman"/>
                  <w:color w:val="0000FF"/>
                  <w:u w:val="single"/>
                </w:rPr>
                <w:t>https</w:t>
              </w:r>
              <w:r w:rsidRPr="00562B28">
                <w:rPr>
                  <w:rFonts w:ascii="Times New Roman" w:hAnsi="Times New Roman"/>
                  <w:color w:val="0000FF"/>
                  <w:u w:val="single"/>
                  <w:lang w:val="ru-RU"/>
                </w:rPr>
                <w:t>://</w:t>
              </w:r>
              <w:r>
                <w:rPr>
                  <w:rFonts w:ascii="Times New Roman" w:hAnsi="Times New Roman"/>
                  <w:color w:val="0000FF"/>
                  <w:u w:val="single"/>
                </w:rPr>
                <w:t>m</w:t>
              </w:r>
              <w:r w:rsidRPr="00562B28">
                <w:rPr>
                  <w:rFonts w:ascii="Times New Roman" w:hAnsi="Times New Roman"/>
                  <w:color w:val="0000FF"/>
                  <w:u w:val="single"/>
                  <w:lang w:val="ru-RU"/>
                </w:rPr>
                <w:t>.</w:t>
              </w:r>
              <w:r>
                <w:rPr>
                  <w:rFonts w:ascii="Times New Roman" w:hAnsi="Times New Roman"/>
                  <w:color w:val="0000FF"/>
                  <w:u w:val="single"/>
                </w:rPr>
                <w:t>edsoo</w:t>
              </w:r>
              <w:r w:rsidRPr="00562B28">
                <w:rPr>
                  <w:rFonts w:ascii="Times New Roman" w:hAnsi="Times New Roman"/>
                  <w:color w:val="0000FF"/>
                  <w:u w:val="single"/>
                  <w:lang w:val="ru-RU"/>
                </w:rPr>
                <w:t>.</w:t>
              </w:r>
              <w:r>
                <w:rPr>
                  <w:rFonts w:ascii="Times New Roman" w:hAnsi="Times New Roman"/>
                  <w:color w:val="0000FF"/>
                  <w:u w:val="single"/>
                </w:rPr>
                <w:t>ru</w:t>
              </w:r>
              <w:r w:rsidRPr="00562B28">
                <w:rPr>
                  <w:rFonts w:ascii="Times New Roman" w:hAnsi="Times New Roman"/>
                  <w:color w:val="0000FF"/>
                  <w:u w:val="single"/>
                  <w:lang w:val="ru-RU"/>
                </w:rPr>
                <w:t>/7</w:t>
              </w:r>
              <w:r>
                <w:rPr>
                  <w:rFonts w:ascii="Times New Roman" w:hAnsi="Times New Roman"/>
                  <w:color w:val="0000FF"/>
                  <w:u w:val="single"/>
                </w:rPr>
                <w:t>f</w:t>
              </w:r>
              <w:r w:rsidRPr="00562B28">
                <w:rPr>
                  <w:rFonts w:ascii="Times New Roman" w:hAnsi="Times New Roman"/>
                  <w:color w:val="0000FF"/>
                  <w:u w:val="single"/>
                  <w:lang w:val="ru-RU"/>
                </w:rPr>
                <w:t>4110</w:t>
              </w:r>
              <w:r>
                <w:rPr>
                  <w:rFonts w:ascii="Times New Roman" w:hAnsi="Times New Roman"/>
                  <w:color w:val="0000FF"/>
                  <w:u w:val="single"/>
                </w:rPr>
                <w:t>fe</w:t>
              </w:r>
            </w:hyperlink>
            <w:r w:rsidRPr="00562B28">
              <w:rPr>
                <w:rFonts w:ascii="Times New Roman" w:hAnsi="Times New Roman"/>
                <w:color w:val="000000"/>
                <w:sz w:val="24"/>
                <w:lang w:val="ru-RU"/>
              </w:rPr>
              <w:t>]]</w:t>
            </w:r>
          </w:p>
        </w:tc>
      </w:tr>
      <w:tr w:rsidR="00CC6A4F">
        <w:trPr>
          <w:trHeight w:val="144"/>
          <w:tblCellSpacing w:w="20" w:type="nil"/>
        </w:trPr>
        <w:tc>
          <w:tcPr>
            <w:tcW w:w="0" w:type="auto"/>
            <w:gridSpan w:val="2"/>
            <w:tcMar>
              <w:top w:w="50" w:type="dxa"/>
              <w:left w:w="100" w:type="dxa"/>
            </w:tcMar>
            <w:vAlign w:val="center"/>
          </w:tcPr>
          <w:p w:rsidR="00CC6A4F" w:rsidRDefault="00A3597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CC6A4F" w:rsidRDefault="00CC6A4F"/>
        </w:tc>
      </w:tr>
      <w:tr w:rsidR="00CC6A4F">
        <w:trPr>
          <w:trHeight w:val="144"/>
          <w:tblCellSpacing w:w="20" w:type="nil"/>
        </w:trPr>
        <w:tc>
          <w:tcPr>
            <w:tcW w:w="0" w:type="auto"/>
            <w:gridSpan w:val="6"/>
            <w:tcMar>
              <w:top w:w="50" w:type="dxa"/>
              <w:left w:w="100" w:type="dxa"/>
            </w:tcMar>
            <w:vAlign w:val="center"/>
          </w:tcPr>
          <w:p w:rsidR="00CC6A4F" w:rsidRDefault="00A35972">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CC6A4F" w:rsidRPr="00431D80">
        <w:trPr>
          <w:trHeight w:val="144"/>
          <w:tblCellSpacing w:w="20" w:type="nil"/>
        </w:trPr>
        <w:tc>
          <w:tcPr>
            <w:tcW w:w="520" w:type="dxa"/>
            <w:tcMar>
              <w:top w:w="50" w:type="dxa"/>
              <w:left w:w="100" w:type="dxa"/>
            </w:tcMar>
            <w:vAlign w:val="center"/>
          </w:tcPr>
          <w:p w:rsidR="00CC6A4F" w:rsidRDefault="00A35972">
            <w:pPr>
              <w:spacing w:after="0"/>
            </w:pPr>
            <w:r>
              <w:rPr>
                <w:rFonts w:ascii="Times New Roman" w:hAnsi="Times New Roman"/>
                <w:color w:val="000000"/>
                <w:sz w:val="24"/>
              </w:rPr>
              <w:t>5.1</w:t>
            </w:r>
          </w:p>
        </w:tc>
        <w:tc>
          <w:tcPr>
            <w:tcW w:w="2640" w:type="dxa"/>
            <w:tcMar>
              <w:top w:w="50" w:type="dxa"/>
              <w:left w:w="100" w:type="dxa"/>
            </w:tcMar>
            <w:vAlign w:val="center"/>
          </w:tcPr>
          <w:p w:rsidR="00CC6A4F" w:rsidRDefault="00A35972">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CC6A4F" w:rsidRDefault="00CC6A4F">
            <w:pPr>
              <w:spacing w:after="0"/>
              <w:ind w:left="135"/>
              <w:jc w:val="center"/>
            </w:pPr>
          </w:p>
        </w:tc>
        <w:tc>
          <w:tcPr>
            <w:tcW w:w="1823" w:type="dxa"/>
            <w:tcMar>
              <w:top w:w="50" w:type="dxa"/>
              <w:left w:w="100" w:type="dxa"/>
            </w:tcMar>
            <w:vAlign w:val="center"/>
          </w:tcPr>
          <w:p w:rsidR="00CC6A4F" w:rsidRDefault="00CC6A4F">
            <w:pPr>
              <w:spacing w:after="0"/>
              <w:ind w:left="135"/>
              <w:jc w:val="center"/>
            </w:pPr>
          </w:p>
        </w:tc>
        <w:tc>
          <w:tcPr>
            <w:tcW w:w="2741"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[Библиотека ЦОК [</w:t>
            </w:r>
            <w:hyperlink r:id="rId13">
              <w:r>
                <w:rPr>
                  <w:rFonts w:ascii="Times New Roman" w:hAnsi="Times New Roman"/>
                  <w:color w:val="0000FF"/>
                  <w:u w:val="single"/>
                </w:rPr>
                <w:t>https</w:t>
              </w:r>
              <w:r w:rsidRPr="00562B28">
                <w:rPr>
                  <w:rFonts w:ascii="Times New Roman" w:hAnsi="Times New Roman"/>
                  <w:color w:val="0000FF"/>
                  <w:u w:val="single"/>
                  <w:lang w:val="ru-RU"/>
                </w:rPr>
                <w:t>://</w:t>
              </w:r>
              <w:r>
                <w:rPr>
                  <w:rFonts w:ascii="Times New Roman" w:hAnsi="Times New Roman"/>
                  <w:color w:val="0000FF"/>
                  <w:u w:val="single"/>
                </w:rPr>
                <w:t>m</w:t>
              </w:r>
              <w:r w:rsidRPr="00562B28">
                <w:rPr>
                  <w:rFonts w:ascii="Times New Roman" w:hAnsi="Times New Roman"/>
                  <w:color w:val="0000FF"/>
                  <w:u w:val="single"/>
                  <w:lang w:val="ru-RU"/>
                </w:rPr>
                <w:t>.</w:t>
              </w:r>
              <w:r>
                <w:rPr>
                  <w:rFonts w:ascii="Times New Roman" w:hAnsi="Times New Roman"/>
                  <w:color w:val="0000FF"/>
                  <w:u w:val="single"/>
                </w:rPr>
                <w:t>edsoo</w:t>
              </w:r>
              <w:r w:rsidRPr="00562B28">
                <w:rPr>
                  <w:rFonts w:ascii="Times New Roman" w:hAnsi="Times New Roman"/>
                  <w:color w:val="0000FF"/>
                  <w:u w:val="single"/>
                  <w:lang w:val="ru-RU"/>
                </w:rPr>
                <w:t>.</w:t>
              </w:r>
              <w:r>
                <w:rPr>
                  <w:rFonts w:ascii="Times New Roman" w:hAnsi="Times New Roman"/>
                  <w:color w:val="0000FF"/>
                  <w:u w:val="single"/>
                </w:rPr>
                <w:t>ru</w:t>
              </w:r>
              <w:r w:rsidRPr="00562B28">
                <w:rPr>
                  <w:rFonts w:ascii="Times New Roman" w:hAnsi="Times New Roman"/>
                  <w:color w:val="0000FF"/>
                  <w:u w:val="single"/>
                  <w:lang w:val="ru-RU"/>
                </w:rPr>
                <w:t>/7</w:t>
              </w:r>
              <w:r>
                <w:rPr>
                  <w:rFonts w:ascii="Times New Roman" w:hAnsi="Times New Roman"/>
                  <w:color w:val="0000FF"/>
                  <w:u w:val="single"/>
                </w:rPr>
                <w:t>f</w:t>
              </w:r>
              <w:r w:rsidRPr="00562B28">
                <w:rPr>
                  <w:rFonts w:ascii="Times New Roman" w:hAnsi="Times New Roman"/>
                  <w:color w:val="0000FF"/>
                  <w:u w:val="single"/>
                  <w:lang w:val="ru-RU"/>
                </w:rPr>
                <w:t>4110</w:t>
              </w:r>
              <w:r>
                <w:rPr>
                  <w:rFonts w:ascii="Times New Roman" w:hAnsi="Times New Roman"/>
                  <w:color w:val="0000FF"/>
                  <w:u w:val="single"/>
                </w:rPr>
                <w:t>fe</w:t>
              </w:r>
            </w:hyperlink>
            <w:r w:rsidRPr="00562B28">
              <w:rPr>
                <w:rFonts w:ascii="Times New Roman" w:hAnsi="Times New Roman"/>
                <w:color w:val="000000"/>
                <w:sz w:val="24"/>
                <w:lang w:val="ru-RU"/>
              </w:rPr>
              <w:t>]]</w:t>
            </w:r>
          </w:p>
        </w:tc>
      </w:tr>
      <w:tr w:rsidR="00CC6A4F">
        <w:trPr>
          <w:trHeight w:val="144"/>
          <w:tblCellSpacing w:w="20" w:type="nil"/>
        </w:trPr>
        <w:tc>
          <w:tcPr>
            <w:tcW w:w="0" w:type="auto"/>
            <w:gridSpan w:val="2"/>
            <w:tcMar>
              <w:top w:w="50" w:type="dxa"/>
              <w:left w:w="100" w:type="dxa"/>
            </w:tcMar>
            <w:vAlign w:val="center"/>
          </w:tcPr>
          <w:p w:rsidR="00CC6A4F" w:rsidRDefault="00A3597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CC6A4F" w:rsidRDefault="00CC6A4F"/>
        </w:tc>
      </w:tr>
      <w:tr w:rsidR="00CC6A4F" w:rsidRPr="00431D80">
        <w:trPr>
          <w:trHeight w:val="144"/>
          <w:tblCellSpacing w:w="20" w:type="nil"/>
        </w:trPr>
        <w:tc>
          <w:tcPr>
            <w:tcW w:w="0" w:type="auto"/>
            <w:gridSpan w:val="2"/>
            <w:tcMar>
              <w:top w:w="50" w:type="dxa"/>
              <w:left w:w="100" w:type="dxa"/>
            </w:tcMar>
            <w:vAlign w:val="center"/>
          </w:tcPr>
          <w:p w:rsidR="00CC6A4F" w:rsidRDefault="00A35972">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CC6A4F" w:rsidRDefault="00CC6A4F">
            <w:pPr>
              <w:spacing w:after="0"/>
              <w:ind w:left="135"/>
              <w:jc w:val="center"/>
            </w:pPr>
          </w:p>
        </w:tc>
        <w:tc>
          <w:tcPr>
            <w:tcW w:w="1823"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[Библиотека ЦОК [</w:t>
            </w:r>
            <w:hyperlink r:id="rId14">
              <w:r>
                <w:rPr>
                  <w:rFonts w:ascii="Times New Roman" w:hAnsi="Times New Roman"/>
                  <w:color w:val="0000FF"/>
                  <w:u w:val="single"/>
                </w:rPr>
                <w:t>https</w:t>
              </w:r>
              <w:r w:rsidRPr="00562B28">
                <w:rPr>
                  <w:rFonts w:ascii="Times New Roman" w:hAnsi="Times New Roman"/>
                  <w:color w:val="0000FF"/>
                  <w:u w:val="single"/>
                  <w:lang w:val="ru-RU"/>
                </w:rPr>
                <w:t>://</w:t>
              </w:r>
              <w:r>
                <w:rPr>
                  <w:rFonts w:ascii="Times New Roman" w:hAnsi="Times New Roman"/>
                  <w:color w:val="0000FF"/>
                  <w:u w:val="single"/>
                </w:rPr>
                <w:t>m</w:t>
              </w:r>
              <w:r w:rsidRPr="00562B28">
                <w:rPr>
                  <w:rFonts w:ascii="Times New Roman" w:hAnsi="Times New Roman"/>
                  <w:color w:val="0000FF"/>
                  <w:u w:val="single"/>
                  <w:lang w:val="ru-RU"/>
                </w:rPr>
                <w:t>.</w:t>
              </w:r>
              <w:r>
                <w:rPr>
                  <w:rFonts w:ascii="Times New Roman" w:hAnsi="Times New Roman"/>
                  <w:color w:val="0000FF"/>
                  <w:u w:val="single"/>
                </w:rPr>
                <w:t>edsoo</w:t>
              </w:r>
              <w:r w:rsidRPr="00562B28">
                <w:rPr>
                  <w:rFonts w:ascii="Times New Roman" w:hAnsi="Times New Roman"/>
                  <w:color w:val="0000FF"/>
                  <w:u w:val="single"/>
                  <w:lang w:val="ru-RU"/>
                </w:rPr>
                <w:t>.</w:t>
              </w:r>
              <w:r>
                <w:rPr>
                  <w:rFonts w:ascii="Times New Roman" w:hAnsi="Times New Roman"/>
                  <w:color w:val="0000FF"/>
                  <w:u w:val="single"/>
                </w:rPr>
                <w:t>ru</w:t>
              </w:r>
              <w:r w:rsidRPr="00562B28">
                <w:rPr>
                  <w:rFonts w:ascii="Times New Roman" w:hAnsi="Times New Roman"/>
                  <w:color w:val="0000FF"/>
                  <w:u w:val="single"/>
                  <w:lang w:val="ru-RU"/>
                </w:rPr>
                <w:t>/7</w:t>
              </w:r>
              <w:r>
                <w:rPr>
                  <w:rFonts w:ascii="Times New Roman" w:hAnsi="Times New Roman"/>
                  <w:color w:val="0000FF"/>
                  <w:u w:val="single"/>
                </w:rPr>
                <w:t>f</w:t>
              </w:r>
              <w:r w:rsidRPr="00562B28">
                <w:rPr>
                  <w:rFonts w:ascii="Times New Roman" w:hAnsi="Times New Roman"/>
                  <w:color w:val="0000FF"/>
                  <w:u w:val="single"/>
                  <w:lang w:val="ru-RU"/>
                </w:rPr>
                <w:t>4110</w:t>
              </w:r>
              <w:r>
                <w:rPr>
                  <w:rFonts w:ascii="Times New Roman" w:hAnsi="Times New Roman"/>
                  <w:color w:val="0000FF"/>
                  <w:u w:val="single"/>
                </w:rPr>
                <w:t>fe</w:t>
              </w:r>
            </w:hyperlink>
            <w:r w:rsidRPr="00562B28">
              <w:rPr>
                <w:rFonts w:ascii="Times New Roman" w:hAnsi="Times New Roman"/>
                <w:color w:val="000000"/>
                <w:sz w:val="24"/>
                <w:lang w:val="ru-RU"/>
              </w:rPr>
              <w:t>]]</w:t>
            </w:r>
          </w:p>
        </w:tc>
      </w:tr>
      <w:tr w:rsidR="00CC6A4F" w:rsidRPr="00431D80">
        <w:trPr>
          <w:trHeight w:val="144"/>
          <w:tblCellSpacing w:w="20" w:type="nil"/>
        </w:trPr>
        <w:tc>
          <w:tcPr>
            <w:tcW w:w="0" w:type="auto"/>
            <w:gridSpan w:val="2"/>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CC6A4F" w:rsidRDefault="00A35972">
            <w:pPr>
              <w:spacing w:after="0"/>
              <w:ind w:left="135"/>
              <w:jc w:val="center"/>
            </w:pPr>
            <w:r w:rsidRPr="00562B2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CC6A4F" w:rsidRDefault="00CC6A4F">
            <w:pPr>
              <w:spacing w:after="0"/>
              <w:ind w:left="135"/>
              <w:jc w:val="center"/>
            </w:pPr>
          </w:p>
        </w:tc>
        <w:tc>
          <w:tcPr>
            <w:tcW w:w="2741"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[Библиотека ЦОК [</w:t>
            </w:r>
            <w:hyperlink r:id="rId15">
              <w:r>
                <w:rPr>
                  <w:rFonts w:ascii="Times New Roman" w:hAnsi="Times New Roman"/>
                  <w:color w:val="0000FF"/>
                  <w:u w:val="single"/>
                </w:rPr>
                <w:t>https</w:t>
              </w:r>
              <w:r w:rsidRPr="00562B28">
                <w:rPr>
                  <w:rFonts w:ascii="Times New Roman" w:hAnsi="Times New Roman"/>
                  <w:color w:val="0000FF"/>
                  <w:u w:val="single"/>
                  <w:lang w:val="ru-RU"/>
                </w:rPr>
                <w:t>://</w:t>
              </w:r>
              <w:r>
                <w:rPr>
                  <w:rFonts w:ascii="Times New Roman" w:hAnsi="Times New Roman"/>
                  <w:color w:val="0000FF"/>
                  <w:u w:val="single"/>
                </w:rPr>
                <w:t>m</w:t>
              </w:r>
              <w:r w:rsidRPr="00562B28">
                <w:rPr>
                  <w:rFonts w:ascii="Times New Roman" w:hAnsi="Times New Roman"/>
                  <w:color w:val="0000FF"/>
                  <w:u w:val="single"/>
                  <w:lang w:val="ru-RU"/>
                </w:rPr>
                <w:t>.</w:t>
              </w:r>
              <w:r>
                <w:rPr>
                  <w:rFonts w:ascii="Times New Roman" w:hAnsi="Times New Roman"/>
                  <w:color w:val="0000FF"/>
                  <w:u w:val="single"/>
                </w:rPr>
                <w:t>edsoo</w:t>
              </w:r>
              <w:r w:rsidRPr="00562B28">
                <w:rPr>
                  <w:rFonts w:ascii="Times New Roman" w:hAnsi="Times New Roman"/>
                  <w:color w:val="0000FF"/>
                  <w:u w:val="single"/>
                  <w:lang w:val="ru-RU"/>
                </w:rPr>
                <w:t>.</w:t>
              </w:r>
              <w:r>
                <w:rPr>
                  <w:rFonts w:ascii="Times New Roman" w:hAnsi="Times New Roman"/>
                  <w:color w:val="0000FF"/>
                  <w:u w:val="single"/>
                </w:rPr>
                <w:t>ru</w:t>
              </w:r>
              <w:r w:rsidRPr="00562B28">
                <w:rPr>
                  <w:rFonts w:ascii="Times New Roman" w:hAnsi="Times New Roman"/>
                  <w:color w:val="0000FF"/>
                  <w:u w:val="single"/>
                  <w:lang w:val="ru-RU"/>
                </w:rPr>
                <w:t>/7</w:t>
              </w:r>
              <w:r>
                <w:rPr>
                  <w:rFonts w:ascii="Times New Roman" w:hAnsi="Times New Roman"/>
                  <w:color w:val="0000FF"/>
                  <w:u w:val="single"/>
                </w:rPr>
                <w:t>f</w:t>
              </w:r>
              <w:r w:rsidRPr="00562B28">
                <w:rPr>
                  <w:rFonts w:ascii="Times New Roman" w:hAnsi="Times New Roman"/>
                  <w:color w:val="0000FF"/>
                  <w:u w:val="single"/>
                  <w:lang w:val="ru-RU"/>
                </w:rPr>
                <w:t>4110</w:t>
              </w:r>
              <w:r>
                <w:rPr>
                  <w:rFonts w:ascii="Times New Roman" w:hAnsi="Times New Roman"/>
                  <w:color w:val="0000FF"/>
                  <w:u w:val="single"/>
                </w:rPr>
                <w:t>fe</w:t>
              </w:r>
            </w:hyperlink>
            <w:r w:rsidRPr="00562B28">
              <w:rPr>
                <w:rFonts w:ascii="Times New Roman" w:hAnsi="Times New Roman"/>
                <w:color w:val="000000"/>
                <w:sz w:val="24"/>
                <w:lang w:val="ru-RU"/>
              </w:rPr>
              <w:t>]]</w:t>
            </w:r>
          </w:p>
        </w:tc>
      </w:tr>
      <w:tr w:rsidR="00CC6A4F">
        <w:trPr>
          <w:trHeight w:val="144"/>
          <w:tblCellSpacing w:w="20" w:type="nil"/>
        </w:trPr>
        <w:tc>
          <w:tcPr>
            <w:tcW w:w="0" w:type="auto"/>
            <w:gridSpan w:val="2"/>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CC6A4F" w:rsidRDefault="00A35972">
            <w:pPr>
              <w:spacing w:after="0"/>
              <w:ind w:left="135"/>
              <w:jc w:val="center"/>
            </w:pPr>
            <w:r w:rsidRPr="00562B2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CC6A4F" w:rsidRDefault="00CC6A4F"/>
        </w:tc>
      </w:tr>
    </w:tbl>
    <w:p w:rsidR="00CC6A4F" w:rsidRDefault="00CC6A4F">
      <w:pPr>
        <w:sectPr w:rsidR="00CC6A4F">
          <w:pgSz w:w="16383" w:h="11906" w:orient="landscape"/>
          <w:pgMar w:top="1134" w:right="850" w:bottom="1134" w:left="1701" w:header="720" w:footer="720" w:gutter="0"/>
          <w:cols w:space="720"/>
        </w:sectPr>
      </w:pPr>
    </w:p>
    <w:p w:rsidR="00CC6A4F" w:rsidRDefault="00A35972">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CC6A4F">
        <w:trPr>
          <w:trHeight w:val="144"/>
          <w:tblCellSpacing w:w="20" w:type="nil"/>
        </w:trPr>
        <w:tc>
          <w:tcPr>
            <w:tcW w:w="520" w:type="dxa"/>
            <w:vMerge w:val="restart"/>
            <w:tcMar>
              <w:top w:w="50" w:type="dxa"/>
              <w:left w:w="100" w:type="dxa"/>
            </w:tcMar>
            <w:vAlign w:val="center"/>
          </w:tcPr>
          <w:p w:rsidR="00CC6A4F" w:rsidRDefault="00A35972">
            <w:pPr>
              <w:spacing w:after="0"/>
              <w:ind w:left="135"/>
            </w:pPr>
            <w:r>
              <w:rPr>
                <w:rFonts w:ascii="Times New Roman" w:hAnsi="Times New Roman"/>
                <w:b/>
                <w:color w:val="000000"/>
                <w:sz w:val="24"/>
              </w:rPr>
              <w:t xml:space="preserve">№ п/п </w:t>
            </w:r>
          </w:p>
          <w:p w:rsidR="00CC6A4F" w:rsidRDefault="00CC6A4F">
            <w:pPr>
              <w:spacing w:after="0"/>
              <w:ind w:left="135"/>
            </w:pPr>
          </w:p>
        </w:tc>
        <w:tc>
          <w:tcPr>
            <w:tcW w:w="2640" w:type="dxa"/>
            <w:vMerge w:val="restart"/>
            <w:tcMar>
              <w:top w:w="50" w:type="dxa"/>
              <w:left w:w="100" w:type="dxa"/>
            </w:tcMar>
            <w:vAlign w:val="center"/>
          </w:tcPr>
          <w:p w:rsidR="00CC6A4F" w:rsidRDefault="00A35972">
            <w:pPr>
              <w:spacing w:after="0"/>
              <w:ind w:left="135"/>
            </w:pPr>
            <w:r>
              <w:rPr>
                <w:rFonts w:ascii="Times New Roman" w:hAnsi="Times New Roman"/>
                <w:b/>
                <w:color w:val="000000"/>
                <w:sz w:val="24"/>
              </w:rPr>
              <w:t xml:space="preserve">Наименование разделов и тем программы </w:t>
            </w:r>
          </w:p>
          <w:p w:rsidR="00CC6A4F" w:rsidRDefault="00CC6A4F">
            <w:pPr>
              <w:spacing w:after="0"/>
              <w:ind w:left="135"/>
            </w:pPr>
          </w:p>
        </w:tc>
        <w:tc>
          <w:tcPr>
            <w:tcW w:w="0" w:type="auto"/>
            <w:gridSpan w:val="3"/>
            <w:tcMar>
              <w:top w:w="50" w:type="dxa"/>
              <w:left w:w="100" w:type="dxa"/>
            </w:tcMar>
            <w:vAlign w:val="center"/>
          </w:tcPr>
          <w:p w:rsidR="00CC6A4F" w:rsidRDefault="00A35972">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CC6A4F" w:rsidRDefault="00A35972">
            <w:pPr>
              <w:spacing w:after="0"/>
              <w:ind w:left="135"/>
            </w:pPr>
            <w:r>
              <w:rPr>
                <w:rFonts w:ascii="Times New Roman" w:hAnsi="Times New Roman"/>
                <w:b/>
                <w:color w:val="000000"/>
                <w:sz w:val="24"/>
              </w:rPr>
              <w:t xml:space="preserve">Электронные (цифровые) образовательные ресурсы </w:t>
            </w:r>
          </w:p>
          <w:p w:rsidR="00CC6A4F" w:rsidRDefault="00CC6A4F">
            <w:pPr>
              <w:spacing w:after="0"/>
              <w:ind w:left="135"/>
            </w:pPr>
          </w:p>
        </w:tc>
      </w:tr>
      <w:tr w:rsidR="00CC6A4F">
        <w:trPr>
          <w:trHeight w:val="144"/>
          <w:tblCellSpacing w:w="20" w:type="nil"/>
        </w:trPr>
        <w:tc>
          <w:tcPr>
            <w:tcW w:w="0" w:type="auto"/>
            <w:vMerge/>
            <w:tcBorders>
              <w:top w:val="nil"/>
            </w:tcBorders>
            <w:tcMar>
              <w:top w:w="50" w:type="dxa"/>
              <w:left w:w="100" w:type="dxa"/>
            </w:tcMar>
          </w:tcPr>
          <w:p w:rsidR="00CC6A4F" w:rsidRDefault="00CC6A4F"/>
        </w:tc>
        <w:tc>
          <w:tcPr>
            <w:tcW w:w="0" w:type="auto"/>
            <w:vMerge/>
            <w:tcBorders>
              <w:top w:val="nil"/>
            </w:tcBorders>
            <w:tcMar>
              <w:top w:w="50" w:type="dxa"/>
              <w:left w:w="100" w:type="dxa"/>
            </w:tcMar>
          </w:tcPr>
          <w:p w:rsidR="00CC6A4F" w:rsidRDefault="00CC6A4F"/>
        </w:tc>
        <w:tc>
          <w:tcPr>
            <w:tcW w:w="1011" w:type="dxa"/>
            <w:tcMar>
              <w:top w:w="50" w:type="dxa"/>
              <w:left w:w="100" w:type="dxa"/>
            </w:tcMar>
            <w:vAlign w:val="center"/>
          </w:tcPr>
          <w:p w:rsidR="00CC6A4F" w:rsidRDefault="00A35972">
            <w:pPr>
              <w:spacing w:after="0"/>
              <w:ind w:left="135"/>
            </w:pPr>
            <w:r>
              <w:rPr>
                <w:rFonts w:ascii="Times New Roman" w:hAnsi="Times New Roman"/>
                <w:b/>
                <w:color w:val="000000"/>
                <w:sz w:val="24"/>
              </w:rPr>
              <w:t xml:space="preserve">Всего </w:t>
            </w:r>
          </w:p>
          <w:p w:rsidR="00CC6A4F" w:rsidRDefault="00CC6A4F">
            <w:pPr>
              <w:spacing w:after="0"/>
              <w:ind w:left="135"/>
            </w:pPr>
          </w:p>
        </w:tc>
        <w:tc>
          <w:tcPr>
            <w:tcW w:w="1738" w:type="dxa"/>
            <w:tcMar>
              <w:top w:w="50" w:type="dxa"/>
              <w:left w:w="100" w:type="dxa"/>
            </w:tcMar>
            <w:vAlign w:val="center"/>
          </w:tcPr>
          <w:p w:rsidR="00CC6A4F" w:rsidRDefault="00A35972">
            <w:pPr>
              <w:spacing w:after="0"/>
              <w:ind w:left="135"/>
            </w:pPr>
            <w:r>
              <w:rPr>
                <w:rFonts w:ascii="Times New Roman" w:hAnsi="Times New Roman"/>
                <w:b/>
                <w:color w:val="000000"/>
                <w:sz w:val="24"/>
              </w:rPr>
              <w:t xml:space="preserve">Контрольные работы </w:t>
            </w:r>
          </w:p>
          <w:p w:rsidR="00CC6A4F" w:rsidRDefault="00CC6A4F">
            <w:pPr>
              <w:spacing w:after="0"/>
              <w:ind w:left="135"/>
            </w:pPr>
          </w:p>
        </w:tc>
        <w:tc>
          <w:tcPr>
            <w:tcW w:w="1823" w:type="dxa"/>
            <w:tcMar>
              <w:top w:w="50" w:type="dxa"/>
              <w:left w:w="100" w:type="dxa"/>
            </w:tcMar>
            <w:vAlign w:val="center"/>
          </w:tcPr>
          <w:p w:rsidR="00CC6A4F" w:rsidRDefault="00A35972">
            <w:pPr>
              <w:spacing w:after="0"/>
              <w:ind w:left="135"/>
            </w:pPr>
            <w:r>
              <w:rPr>
                <w:rFonts w:ascii="Times New Roman" w:hAnsi="Times New Roman"/>
                <w:b/>
                <w:color w:val="000000"/>
                <w:sz w:val="24"/>
              </w:rPr>
              <w:t xml:space="preserve">Практические работы </w:t>
            </w:r>
          </w:p>
          <w:p w:rsidR="00CC6A4F" w:rsidRDefault="00CC6A4F">
            <w:pPr>
              <w:spacing w:after="0"/>
              <w:ind w:left="135"/>
            </w:pPr>
          </w:p>
        </w:tc>
        <w:tc>
          <w:tcPr>
            <w:tcW w:w="0" w:type="auto"/>
            <w:vMerge/>
            <w:tcBorders>
              <w:top w:val="nil"/>
            </w:tcBorders>
            <w:tcMar>
              <w:top w:w="50" w:type="dxa"/>
              <w:left w:w="100" w:type="dxa"/>
            </w:tcMar>
          </w:tcPr>
          <w:p w:rsidR="00CC6A4F" w:rsidRDefault="00CC6A4F"/>
        </w:tc>
      </w:tr>
      <w:tr w:rsidR="00CC6A4F">
        <w:trPr>
          <w:trHeight w:val="144"/>
          <w:tblCellSpacing w:w="20" w:type="nil"/>
        </w:trPr>
        <w:tc>
          <w:tcPr>
            <w:tcW w:w="0" w:type="auto"/>
            <w:gridSpan w:val="6"/>
            <w:tcMar>
              <w:top w:w="50" w:type="dxa"/>
              <w:left w:w="100" w:type="dxa"/>
            </w:tcMar>
            <w:vAlign w:val="center"/>
          </w:tcPr>
          <w:p w:rsidR="00CC6A4F" w:rsidRDefault="00A3597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CC6A4F" w:rsidRPr="00431D80">
        <w:trPr>
          <w:trHeight w:val="144"/>
          <w:tblCellSpacing w:w="20" w:type="nil"/>
        </w:trPr>
        <w:tc>
          <w:tcPr>
            <w:tcW w:w="520" w:type="dxa"/>
            <w:tcMar>
              <w:top w:w="50" w:type="dxa"/>
              <w:left w:w="100" w:type="dxa"/>
            </w:tcMar>
            <w:vAlign w:val="center"/>
          </w:tcPr>
          <w:p w:rsidR="00CC6A4F" w:rsidRDefault="00A35972">
            <w:pPr>
              <w:spacing w:after="0"/>
            </w:pPr>
            <w:r>
              <w:rPr>
                <w:rFonts w:ascii="Times New Roman" w:hAnsi="Times New Roman"/>
                <w:color w:val="000000"/>
                <w:sz w:val="24"/>
              </w:rPr>
              <w:t>1.1</w:t>
            </w:r>
          </w:p>
        </w:tc>
        <w:tc>
          <w:tcPr>
            <w:tcW w:w="2640" w:type="dxa"/>
            <w:tcMar>
              <w:top w:w="50" w:type="dxa"/>
              <w:left w:w="100" w:type="dxa"/>
            </w:tcMar>
            <w:vAlign w:val="center"/>
          </w:tcPr>
          <w:p w:rsidR="00CC6A4F" w:rsidRDefault="00A35972">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CC6A4F" w:rsidRDefault="00CC6A4F">
            <w:pPr>
              <w:spacing w:after="0"/>
              <w:ind w:left="135"/>
              <w:jc w:val="center"/>
            </w:pPr>
          </w:p>
        </w:tc>
        <w:tc>
          <w:tcPr>
            <w:tcW w:w="1823" w:type="dxa"/>
            <w:tcMar>
              <w:top w:w="50" w:type="dxa"/>
              <w:left w:w="100" w:type="dxa"/>
            </w:tcMar>
            <w:vAlign w:val="center"/>
          </w:tcPr>
          <w:p w:rsidR="00CC6A4F" w:rsidRDefault="00CC6A4F">
            <w:pPr>
              <w:spacing w:after="0"/>
              <w:ind w:left="135"/>
              <w:jc w:val="center"/>
            </w:pPr>
          </w:p>
        </w:tc>
        <w:tc>
          <w:tcPr>
            <w:tcW w:w="2741"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62B28">
                <w:rPr>
                  <w:rFonts w:ascii="Times New Roman" w:hAnsi="Times New Roman"/>
                  <w:color w:val="0000FF"/>
                  <w:u w:val="single"/>
                  <w:lang w:val="ru-RU"/>
                </w:rPr>
                <w:t>://</w:t>
              </w:r>
              <w:r>
                <w:rPr>
                  <w:rFonts w:ascii="Times New Roman" w:hAnsi="Times New Roman"/>
                  <w:color w:val="0000FF"/>
                  <w:u w:val="single"/>
                </w:rPr>
                <w:t>m</w:t>
              </w:r>
              <w:r w:rsidRPr="00562B28">
                <w:rPr>
                  <w:rFonts w:ascii="Times New Roman" w:hAnsi="Times New Roman"/>
                  <w:color w:val="0000FF"/>
                  <w:u w:val="single"/>
                  <w:lang w:val="ru-RU"/>
                </w:rPr>
                <w:t>.</w:t>
              </w:r>
              <w:r>
                <w:rPr>
                  <w:rFonts w:ascii="Times New Roman" w:hAnsi="Times New Roman"/>
                  <w:color w:val="0000FF"/>
                  <w:u w:val="single"/>
                </w:rPr>
                <w:t>edsoo</w:t>
              </w:r>
              <w:r w:rsidRPr="00562B28">
                <w:rPr>
                  <w:rFonts w:ascii="Times New Roman" w:hAnsi="Times New Roman"/>
                  <w:color w:val="0000FF"/>
                  <w:u w:val="single"/>
                  <w:lang w:val="ru-RU"/>
                </w:rPr>
                <w:t>.</w:t>
              </w:r>
              <w:r>
                <w:rPr>
                  <w:rFonts w:ascii="Times New Roman" w:hAnsi="Times New Roman"/>
                  <w:color w:val="0000FF"/>
                  <w:u w:val="single"/>
                </w:rPr>
                <w:t>ru</w:t>
              </w:r>
              <w:r w:rsidRPr="00562B28">
                <w:rPr>
                  <w:rFonts w:ascii="Times New Roman" w:hAnsi="Times New Roman"/>
                  <w:color w:val="0000FF"/>
                  <w:u w:val="single"/>
                  <w:lang w:val="ru-RU"/>
                </w:rPr>
                <w:t>/7</w:t>
              </w:r>
              <w:r>
                <w:rPr>
                  <w:rFonts w:ascii="Times New Roman" w:hAnsi="Times New Roman"/>
                  <w:color w:val="0000FF"/>
                  <w:u w:val="single"/>
                </w:rPr>
                <w:t>f</w:t>
              </w:r>
              <w:r w:rsidRPr="00562B28">
                <w:rPr>
                  <w:rFonts w:ascii="Times New Roman" w:hAnsi="Times New Roman"/>
                  <w:color w:val="0000FF"/>
                  <w:u w:val="single"/>
                  <w:lang w:val="ru-RU"/>
                </w:rPr>
                <w:t>411</w:t>
              </w:r>
              <w:r>
                <w:rPr>
                  <w:rFonts w:ascii="Times New Roman" w:hAnsi="Times New Roman"/>
                  <w:color w:val="0000FF"/>
                  <w:u w:val="single"/>
                </w:rPr>
                <w:t>f</w:t>
              </w:r>
              <w:r w:rsidRPr="00562B28">
                <w:rPr>
                  <w:rFonts w:ascii="Times New Roman" w:hAnsi="Times New Roman"/>
                  <w:color w:val="0000FF"/>
                  <w:u w:val="single"/>
                  <w:lang w:val="ru-RU"/>
                </w:rPr>
                <w:t>36</w:t>
              </w:r>
            </w:hyperlink>
          </w:p>
        </w:tc>
      </w:tr>
      <w:tr w:rsidR="00CC6A4F" w:rsidRPr="00431D80">
        <w:trPr>
          <w:trHeight w:val="144"/>
          <w:tblCellSpacing w:w="20" w:type="nil"/>
        </w:trPr>
        <w:tc>
          <w:tcPr>
            <w:tcW w:w="520" w:type="dxa"/>
            <w:tcMar>
              <w:top w:w="50" w:type="dxa"/>
              <w:left w:w="100" w:type="dxa"/>
            </w:tcMar>
            <w:vAlign w:val="center"/>
          </w:tcPr>
          <w:p w:rsidR="00CC6A4F" w:rsidRDefault="00A35972">
            <w:pPr>
              <w:spacing w:after="0"/>
            </w:pPr>
            <w:r>
              <w:rPr>
                <w:rFonts w:ascii="Times New Roman" w:hAnsi="Times New Roman"/>
                <w:color w:val="000000"/>
                <w:sz w:val="24"/>
              </w:rPr>
              <w:t>1.2</w:t>
            </w:r>
          </w:p>
        </w:tc>
        <w:tc>
          <w:tcPr>
            <w:tcW w:w="2640" w:type="dxa"/>
            <w:tcMar>
              <w:top w:w="50" w:type="dxa"/>
              <w:left w:w="100" w:type="dxa"/>
            </w:tcMar>
            <w:vAlign w:val="center"/>
          </w:tcPr>
          <w:p w:rsidR="00CC6A4F" w:rsidRDefault="00A35972">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CC6A4F" w:rsidRDefault="00CC6A4F">
            <w:pPr>
              <w:spacing w:after="0"/>
              <w:ind w:left="135"/>
              <w:jc w:val="center"/>
            </w:pPr>
          </w:p>
        </w:tc>
        <w:tc>
          <w:tcPr>
            <w:tcW w:w="1823" w:type="dxa"/>
            <w:tcMar>
              <w:top w:w="50" w:type="dxa"/>
              <w:left w:w="100" w:type="dxa"/>
            </w:tcMar>
            <w:vAlign w:val="center"/>
          </w:tcPr>
          <w:p w:rsidR="00CC6A4F" w:rsidRDefault="00CC6A4F">
            <w:pPr>
              <w:spacing w:after="0"/>
              <w:ind w:left="135"/>
              <w:jc w:val="center"/>
            </w:pPr>
          </w:p>
        </w:tc>
        <w:tc>
          <w:tcPr>
            <w:tcW w:w="2741"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62B28">
                <w:rPr>
                  <w:rFonts w:ascii="Times New Roman" w:hAnsi="Times New Roman"/>
                  <w:color w:val="0000FF"/>
                  <w:u w:val="single"/>
                  <w:lang w:val="ru-RU"/>
                </w:rPr>
                <w:t>://</w:t>
              </w:r>
              <w:r>
                <w:rPr>
                  <w:rFonts w:ascii="Times New Roman" w:hAnsi="Times New Roman"/>
                  <w:color w:val="0000FF"/>
                  <w:u w:val="single"/>
                </w:rPr>
                <w:t>m</w:t>
              </w:r>
              <w:r w:rsidRPr="00562B28">
                <w:rPr>
                  <w:rFonts w:ascii="Times New Roman" w:hAnsi="Times New Roman"/>
                  <w:color w:val="0000FF"/>
                  <w:u w:val="single"/>
                  <w:lang w:val="ru-RU"/>
                </w:rPr>
                <w:t>.</w:t>
              </w:r>
              <w:r>
                <w:rPr>
                  <w:rFonts w:ascii="Times New Roman" w:hAnsi="Times New Roman"/>
                  <w:color w:val="0000FF"/>
                  <w:u w:val="single"/>
                </w:rPr>
                <w:t>edsoo</w:t>
              </w:r>
              <w:r w:rsidRPr="00562B28">
                <w:rPr>
                  <w:rFonts w:ascii="Times New Roman" w:hAnsi="Times New Roman"/>
                  <w:color w:val="0000FF"/>
                  <w:u w:val="single"/>
                  <w:lang w:val="ru-RU"/>
                </w:rPr>
                <w:t>.</w:t>
              </w:r>
              <w:r>
                <w:rPr>
                  <w:rFonts w:ascii="Times New Roman" w:hAnsi="Times New Roman"/>
                  <w:color w:val="0000FF"/>
                  <w:u w:val="single"/>
                </w:rPr>
                <w:t>ru</w:t>
              </w:r>
              <w:r w:rsidRPr="00562B28">
                <w:rPr>
                  <w:rFonts w:ascii="Times New Roman" w:hAnsi="Times New Roman"/>
                  <w:color w:val="0000FF"/>
                  <w:u w:val="single"/>
                  <w:lang w:val="ru-RU"/>
                </w:rPr>
                <w:t>/7</w:t>
              </w:r>
              <w:r>
                <w:rPr>
                  <w:rFonts w:ascii="Times New Roman" w:hAnsi="Times New Roman"/>
                  <w:color w:val="0000FF"/>
                  <w:u w:val="single"/>
                </w:rPr>
                <w:t>f</w:t>
              </w:r>
              <w:r w:rsidRPr="00562B28">
                <w:rPr>
                  <w:rFonts w:ascii="Times New Roman" w:hAnsi="Times New Roman"/>
                  <w:color w:val="0000FF"/>
                  <w:u w:val="single"/>
                  <w:lang w:val="ru-RU"/>
                </w:rPr>
                <w:t>411</w:t>
              </w:r>
              <w:r>
                <w:rPr>
                  <w:rFonts w:ascii="Times New Roman" w:hAnsi="Times New Roman"/>
                  <w:color w:val="0000FF"/>
                  <w:u w:val="single"/>
                </w:rPr>
                <w:t>f</w:t>
              </w:r>
              <w:r w:rsidRPr="00562B28">
                <w:rPr>
                  <w:rFonts w:ascii="Times New Roman" w:hAnsi="Times New Roman"/>
                  <w:color w:val="0000FF"/>
                  <w:u w:val="single"/>
                  <w:lang w:val="ru-RU"/>
                </w:rPr>
                <w:t>36</w:t>
              </w:r>
            </w:hyperlink>
          </w:p>
        </w:tc>
      </w:tr>
      <w:tr w:rsidR="00CC6A4F">
        <w:trPr>
          <w:trHeight w:val="144"/>
          <w:tblCellSpacing w:w="20" w:type="nil"/>
        </w:trPr>
        <w:tc>
          <w:tcPr>
            <w:tcW w:w="0" w:type="auto"/>
            <w:gridSpan w:val="2"/>
            <w:tcMar>
              <w:top w:w="50" w:type="dxa"/>
              <w:left w:w="100" w:type="dxa"/>
            </w:tcMar>
            <w:vAlign w:val="center"/>
          </w:tcPr>
          <w:p w:rsidR="00CC6A4F" w:rsidRDefault="00A3597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CC6A4F" w:rsidRDefault="00CC6A4F"/>
        </w:tc>
      </w:tr>
      <w:tr w:rsidR="00CC6A4F">
        <w:trPr>
          <w:trHeight w:val="144"/>
          <w:tblCellSpacing w:w="20" w:type="nil"/>
        </w:trPr>
        <w:tc>
          <w:tcPr>
            <w:tcW w:w="0" w:type="auto"/>
            <w:gridSpan w:val="6"/>
            <w:tcMar>
              <w:top w:w="50" w:type="dxa"/>
              <w:left w:w="100" w:type="dxa"/>
            </w:tcMar>
            <w:vAlign w:val="center"/>
          </w:tcPr>
          <w:p w:rsidR="00CC6A4F" w:rsidRDefault="00A3597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CC6A4F" w:rsidRPr="00431D80">
        <w:trPr>
          <w:trHeight w:val="144"/>
          <w:tblCellSpacing w:w="20" w:type="nil"/>
        </w:trPr>
        <w:tc>
          <w:tcPr>
            <w:tcW w:w="520" w:type="dxa"/>
            <w:tcMar>
              <w:top w:w="50" w:type="dxa"/>
              <w:left w:w="100" w:type="dxa"/>
            </w:tcMar>
            <w:vAlign w:val="center"/>
          </w:tcPr>
          <w:p w:rsidR="00CC6A4F" w:rsidRDefault="00A35972">
            <w:pPr>
              <w:spacing w:after="0"/>
            </w:pPr>
            <w:r>
              <w:rPr>
                <w:rFonts w:ascii="Times New Roman" w:hAnsi="Times New Roman"/>
                <w:color w:val="000000"/>
                <w:sz w:val="24"/>
              </w:rPr>
              <w:t>2.1</w:t>
            </w:r>
          </w:p>
        </w:tc>
        <w:tc>
          <w:tcPr>
            <w:tcW w:w="2640" w:type="dxa"/>
            <w:tcMar>
              <w:top w:w="50" w:type="dxa"/>
              <w:left w:w="100" w:type="dxa"/>
            </w:tcMar>
            <w:vAlign w:val="center"/>
          </w:tcPr>
          <w:p w:rsidR="00CC6A4F" w:rsidRDefault="00A35972">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CC6A4F" w:rsidRDefault="00CC6A4F">
            <w:pPr>
              <w:spacing w:after="0"/>
              <w:ind w:left="135"/>
              <w:jc w:val="center"/>
            </w:pPr>
          </w:p>
        </w:tc>
        <w:tc>
          <w:tcPr>
            <w:tcW w:w="1823" w:type="dxa"/>
            <w:tcMar>
              <w:top w:w="50" w:type="dxa"/>
              <w:left w:w="100" w:type="dxa"/>
            </w:tcMar>
            <w:vAlign w:val="center"/>
          </w:tcPr>
          <w:p w:rsidR="00CC6A4F" w:rsidRDefault="00CC6A4F">
            <w:pPr>
              <w:spacing w:after="0"/>
              <w:ind w:left="135"/>
              <w:jc w:val="center"/>
            </w:pPr>
          </w:p>
        </w:tc>
        <w:tc>
          <w:tcPr>
            <w:tcW w:w="2741"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62B28">
                <w:rPr>
                  <w:rFonts w:ascii="Times New Roman" w:hAnsi="Times New Roman"/>
                  <w:color w:val="0000FF"/>
                  <w:u w:val="single"/>
                  <w:lang w:val="ru-RU"/>
                </w:rPr>
                <w:t>://</w:t>
              </w:r>
              <w:r>
                <w:rPr>
                  <w:rFonts w:ascii="Times New Roman" w:hAnsi="Times New Roman"/>
                  <w:color w:val="0000FF"/>
                  <w:u w:val="single"/>
                </w:rPr>
                <w:t>m</w:t>
              </w:r>
              <w:r w:rsidRPr="00562B28">
                <w:rPr>
                  <w:rFonts w:ascii="Times New Roman" w:hAnsi="Times New Roman"/>
                  <w:color w:val="0000FF"/>
                  <w:u w:val="single"/>
                  <w:lang w:val="ru-RU"/>
                </w:rPr>
                <w:t>.</w:t>
              </w:r>
              <w:r>
                <w:rPr>
                  <w:rFonts w:ascii="Times New Roman" w:hAnsi="Times New Roman"/>
                  <w:color w:val="0000FF"/>
                  <w:u w:val="single"/>
                </w:rPr>
                <w:t>edsoo</w:t>
              </w:r>
              <w:r w:rsidRPr="00562B28">
                <w:rPr>
                  <w:rFonts w:ascii="Times New Roman" w:hAnsi="Times New Roman"/>
                  <w:color w:val="0000FF"/>
                  <w:u w:val="single"/>
                  <w:lang w:val="ru-RU"/>
                </w:rPr>
                <w:t>.</w:t>
              </w:r>
              <w:r>
                <w:rPr>
                  <w:rFonts w:ascii="Times New Roman" w:hAnsi="Times New Roman"/>
                  <w:color w:val="0000FF"/>
                  <w:u w:val="single"/>
                </w:rPr>
                <w:t>ru</w:t>
              </w:r>
              <w:r w:rsidRPr="00562B28">
                <w:rPr>
                  <w:rFonts w:ascii="Times New Roman" w:hAnsi="Times New Roman"/>
                  <w:color w:val="0000FF"/>
                  <w:u w:val="single"/>
                  <w:lang w:val="ru-RU"/>
                </w:rPr>
                <w:t>/7</w:t>
              </w:r>
              <w:r>
                <w:rPr>
                  <w:rFonts w:ascii="Times New Roman" w:hAnsi="Times New Roman"/>
                  <w:color w:val="0000FF"/>
                  <w:u w:val="single"/>
                </w:rPr>
                <w:t>f</w:t>
              </w:r>
              <w:r w:rsidRPr="00562B28">
                <w:rPr>
                  <w:rFonts w:ascii="Times New Roman" w:hAnsi="Times New Roman"/>
                  <w:color w:val="0000FF"/>
                  <w:u w:val="single"/>
                  <w:lang w:val="ru-RU"/>
                </w:rPr>
                <w:t>411</w:t>
              </w:r>
              <w:r>
                <w:rPr>
                  <w:rFonts w:ascii="Times New Roman" w:hAnsi="Times New Roman"/>
                  <w:color w:val="0000FF"/>
                  <w:u w:val="single"/>
                </w:rPr>
                <w:t>f</w:t>
              </w:r>
              <w:r w:rsidRPr="00562B28">
                <w:rPr>
                  <w:rFonts w:ascii="Times New Roman" w:hAnsi="Times New Roman"/>
                  <w:color w:val="0000FF"/>
                  <w:u w:val="single"/>
                  <w:lang w:val="ru-RU"/>
                </w:rPr>
                <w:t>36</w:t>
              </w:r>
            </w:hyperlink>
          </w:p>
        </w:tc>
      </w:tr>
      <w:tr w:rsidR="00CC6A4F" w:rsidRPr="00431D80">
        <w:trPr>
          <w:trHeight w:val="144"/>
          <w:tblCellSpacing w:w="20" w:type="nil"/>
        </w:trPr>
        <w:tc>
          <w:tcPr>
            <w:tcW w:w="520" w:type="dxa"/>
            <w:tcMar>
              <w:top w:w="50" w:type="dxa"/>
              <w:left w:w="100" w:type="dxa"/>
            </w:tcMar>
            <w:vAlign w:val="center"/>
          </w:tcPr>
          <w:p w:rsidR="00CC6A4F" w:rsidRDefault="00A35972">
            <w:pPr>
              <w:spacing w:after="0"/>
            </w:pPr>
            <w:r>
              <w:rPr>
                <w:rFonts w:ascii="Times New Roman" w:hAnsi="Times New Roman"/>
                <w:color w:val="000000"/>
                <w:sz w:val="24"/>
              </w:rPr>
              <w:t>2.2</w:t>
            </w:r>
          </w:p>
        </w:tc>
        <w:tc>
          <w:tcPr>
            <w:tcW w:w="2640" w:type="dxa"/>
            <w:tcMar>
              <w:top w:w="50" w:type="dxa"/>
              <w:left w:w="100" w:type="dxa"/>
            </w:tcMar>
            <w:vAlign w:val="center"/>
          </w:tcPr>
          <w:p w:rsidR="00CC6A4F" w:rsidRDefault="00A35972">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CC6A4F" w:rsidRDefault="00CC6A4F">
            <w:pPr>
              <w:spacing w:after="0"/>
              <w:ind w:left="135"/>
              <w:jc w:val="center"/>
            </w:pPr>
          </w:p>
        </w:tc>
        <w:tc>
          <w:tcPr>
            <w:tcW w:w="1823" w:type="dxa"/>
            <w:tcMar>
              <w:top w:w="50" w:type="dxa"/>
              <w:left w:w="100" w:type="dxa"/>
            </w:tcMar>
            <w:vAlign w:val="center"/>
          </w:tcPr>
          <w:p w:rsidR="00CC6A4F" w:rsidRDefault="00CC6A4F">
            <w:pPr>
              <w:spacing w:after="0"/>
              <w:ind w:left="135"/>
              <w:jc w:val="center"/>
            </w:pPr>
          </w:p>
        </w:tc>
        <w:tc>
          <w:tcPr>
            <w:tcW w:w="2741"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62B28">
                <w:rPr>
                  <w:rFonts w:ascii="Times New Roman" w:hAnsi="Times New Roman"/>
                  <w:color w:val="0000FF"/>
                  <w:u w:val="single"/>
                  <w:lang w:val="ru-RU"/>
                </w:rPr>
                <w:t>://</w:t>
              </w:r>
              <w:r>
                <w:rPr>
                  <w:rFonts w:ascii="Times New Roman" w:hAnsi="Times New Roman"/>
                  <w:color w:val="0000FF"/>
                  <w:u w:val="single"/>
                </w:rPr>
                <w:t>m</w:t>
              </w:r>
              <w:r w:rsidRPr="00562B28">
                <w:rPr>
                  <w:rFonts w:ascii="Times New Roman" w:hAnsi="Times New Roman"/>
                  <w:color w:val="0000FF"/>
                  <w:u w:val="single"/>
                  <w:lang w:val="ru-RU"/>
                </w:rPr>
                <w:t>.</w:t>
              </w:r>
              <w:r>
                <w:rPr>
                  <w:rFonts w:ascii="Times New Roman" w:hAnsi="Times New Roman"/>
                  <w:color w:val="0000FF"/>
                  <w:u w:val="single"/>
                </w:rPr>
                <w:t>edsoo</w:t>
              </w:r>
              <w:r w:rsidRPr="00562B28">
                <w:rPr>
                  <w:rFonts w:ascii="Times New Roman" w:hAnsi="Times New Roman"/>
                  <w:color w:val="0000FF"/>
                  <w:u w:val="single"/>
                  <w:lang w:val="ru-RU"/>
                </w:rPr>
                <w:t>.</w:t>
              </w:r>
              <w:r>
                <w:rPr>
                  <w:rFonts w:ascii="Times New Roman" w:hAnsi="Times New Roman"/>
                  <w:color w:val="0000FF"/>
                  <w:u w:val="single"/>
                </w:rPr>
                <w:t>ru</w:t>
              </w:r>
              <w:r w:rsidRPr="00562B28">
                <w:rPr>
                  <w:rFonts w:ascii="Times New Roman" w:hAnsi="Times New Roman"/>
                  <w:color w:val="0000FF"/>
                  <w:u w:val="single"/>
                  <w:lang w:val="ru-RU"/>
                </w:rPr>
                <w:t>/7</w:t>
              </w:r>
              <w:r>
                <w:rPr>
                  <w:rFonts w:ascii="Times New Roman" w:hAnsi="Times New Roman"/>
                  <w:color w:val="0000FF"/>
                  <w:u w:val="single"/>
                </w:rPr>
                <w:t>f</w:t>
              </w:r>
              <w:r w:rsidRPr="00562B28">
                <w:rPr>
                  <w:rFonts w:ascii="Times New Roman" w:hAnsi="Times New Roman"/>
                  <w:color w:val="0000FF"/>
                  <w:u w:val="single"/>
                  <w:lang w:val="ru-RU"/>
                </w:rPr>
                <w:t>411</w:t>
              </w:r>
              <w:r>
                <w:rPr>
                  <w:rFonts w:ascii="Times New Roman" w:hAnsi="Times New Roman"/>
                  <w:color w:val="0000FF"/>
                  <w:u w:val="single"/>
                </w:rPr>
                <w:t>f</w:t>
              </w:r>
              <w:r w:rsidRPr="00562B28">
                <w:rPr>
                  <w:rFonts w:ascii="Times New Roman" w:hAnsi="Times New Roman"/>
                  <w:color w:val="0000FF"/>
                  <w:u w:val="single"/>
                  <w:lang w:val="ru-RU"/>
                </w:rPr>
                <w:t>36</w:t>
              </w:r>
            </w:hyperlink>
          </w:p>
        </w:tc>
      </w:tr>
      <w:tr w:rsidR="00CC6A4F">
        <w:trPr>
          <w:trHeight w:val="144"/>
          <w:tblCellSpacing w:w="20" w:type="nil"/>
        </w:trPr>
        <w:tc>
          <w:tcPr>
            <w:tcW w:w="0" w:type="auto"/>
            <w:gridSpan w:val="2"/>
            <w:tcMar>
              <w:top w:w="50" w:type="dxa"/>
              <w:left w:w="100" w:type="dxa"/>
            </w:tcMar>
            <w:vAlign w:val="center"/>
          </w:tcPr>
          <w:p w:rsidR="00CC6A4F" w:rsidRDefault="00A3597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CC6A4F" w:rsidRDefault="00CC6A4F"/>
        </w:tc>
      </w:tr>
      <w:tr w:rsidR="00CC6A4F">
        <w:trPr>
          <w:trHeight w:val="144"/>
          <w:tblCellSpacing w:w="20" w:type="nil"/>
        </w:trPr>
        <w:tc>
          <w:tcPr>
            <w:tcW w:w="0" w:type="auto"/>
            <w:gridSpan w:val="6"/>
            <w:tcMar>
              <w:top w:w="50" w:type="dxa"/>
              <w:left w:w="100" w:type="dxa"/>
            </w:tcMar>
            <w:vAlign w:val="center"/>
          </w:tcPr>
          <w:p w:rsidR="00CC6A4F" w:rsidRDefault="00A3597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CC6A4F" w:rsidRPr="00431D80">
        <w:trPr>
          <w:trHeight w:val="144"/>
          <w:tblCellSpacing w:w="20" w:type="nil"/>
        </w:trPr>
        <w:tc>
          <w:tcPr>
            <w:tcW w:w="520" w:type="dxa"/>
            <w:tcMar>
              <w:top w:w="50" w:type="dxa"/>
              <w:left w:w="100" w:type="dxa"/>
            </w:tcMar>
            <w:vAlign w:val="center"/>
          </w:tcPr>
          <w:p w:rsidR="00CC6A4F" w:rsidRDefault="00A35972">
            <w:pPr>
              <w:spacing w:after="0"/>
            </w:pPr>
            <w:r>
              <w:rPr>
                <w:rFonts w:ascii="Times New Roman" w:hAnsi="Times New Roman"/>
                <w:color w:val="000000"/>
                <w:sz w:val="24"/>
              </w:rPr>
              <w:t>3.1</w:t>
            </w:r>
          </w:p>
        </w:tc>
        <w:tc>
          <w:tcPr>
            <w:tcW w:w="2640" w:type="dxa"/>
            <w:tcMar>
              <w:top w:w="50" w:type="dxa"/>
              <w:left w:w="100" w:type="dxa"/>
            </w:tcMar>
            <w:vAlign w:val="center"/>
          </w:tcPr>
          <w:p w:rsidR="00CC6A4F" w:rsidRDefault="00A35972">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CC6A4F" w:rsidRDefault="00CC6A4F">
            <w:pPr>
              <w:spacing w:after="0"/>
              <w:ind w:left="135"/>
              <w:jc w:val="center"/>
            </w:pPr>
          </w:p>
        </w:tc>
        <w:tc>
          <w:tcPr>
            <w:tcW w:w="1823" w:type="dxa"/>
            <w:tcMar>
              <w:top w:w="50" w:type="dxa"/>
              <w:left w:w="100" w:type="dxa"/>
            </w:tcMar>
            <w:vAlign w:val="center"/>
          </w:tcPr>
          <w:p w:rsidR="00CC6A4F" w:rsidRDefault="00CC6A4F">
            <w:pPr>
              <w:spacing w:after="0"/>
              <w:ind w:left="135"/>
              <w:jc w:val="center"/>
            </w:pPr>
          </w:p>
        </w:tc>
        <w:tc>
          <w:tcPr>
            <w:tcW w:w="2741"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62B28">
                <w:rPr>
                  <w:rFonts w:ascii="Times New Roman" w:hAnsi="Times New Roman"/>
                  <w:color w:val="0000FF"/>
                  <w:u w:val="single"/>
                  <w:lang w:val="ru-RU"/>
                </w:rPr>
                <w:t>://</w:t>
              </w:r>
              <w:r>
                <w:rPr>
                  <w:rFonts w:ascii="Times New Roman" w:hAnsi="Times New Roman"/>
                  <w:color w:val="0000FF"/>
                  <w:u w:val="single"/>
                </w:rPr>
                <w:t>m</w:t>
              </w:r>
              <w:r w:rsidRPr="00562B28">
                <w:rPr>
                  <w:rFonts w:ascii="Times New Roman" w:hAnsi="Times New Roman"/>
                  <w:color w:val="0000FF"/>
                  <w:u w:val="single"/>
                  <w:lang w:val="ru-RU"/>
                </w:rPr>
                <w:t>.</w:t>
              </w:r>
              <w:r>
                <w:rPr>
                  <w:rFonts w:ascii="Times New Roman" w:hAnsi="Times New Roman"/>
                  <w:color w:val="0000FF"/>
                  <w:u w:val="single"/>
                </w:rPr>
                <w:t>edsoo</w:t>
              </w:r>
              <w:r w:rsidRPr="00562B28">
                <w:rPr>
                  <w:rFonts w:ascii="Times New Roman" w:hAnsi="Times New Roman"/>
                  <w:color w:val="0000FF"/>
                  <w:u w:val="single"/>
                  <w:lang w:val="ru-RU"/>
                </w:rPr>
                <w:t>.</w:t>
              </w:r>
              <w:r>
                <w:rPr>
                  <w:rFonts w:ascii="Times New Roman" w:hAnsi="Times New Roman"/>
                  <w:color w:val="0000FF"/>
                  <w:u w:val="single"/>
                </w:rPr>
                <w:t>ru</w:t>
              </w:r>
              <w:r w:rsidRPr="00562B28">
                <w:rPr>
                  <w:rFonts w:ascii="Times New Roman" w:hAnsi="Times New Roman"/>
                  <w:color w:val="0000FF"/>
                  <w:u w:val="single"/>
                  <w:lang w:val="ru-RU"/>
                </w:rPr>
                <w:t>/7</w:t>
              </w:r>
              <w:r>
                <w:rPr>
                  <w:rFonts w:ascii="Times New Roman" w:hAnsi="Times New Roman"/>
                  <w:color w:val="0000FF"/>
                  <w:u w:val="single"/>
                </w:rPr>
                <w:t>f</w:t>
              </w:r>
              <w:r w:rsidRPr="00562B28">
                <w:rPr>
                  <w:rFonts w:ascii="Times New Roman" w:hAnsi="Times New Roman"/>
                  <w:color w:val="0000FF"/>
                  <w:u w:val="single"/>
                  <w:lang w:val="ru-RU"/>
                </w:rPr>
                <w:t>411</w:t>
              </w:r>
              <w:r>
                <w:rPr>
                  <w:rFonts w:ascii="Times New Roman" w:hAnsi="Times New Roman"/>
                  <w:color w:val="0000FF"/>
                  <w:u w:val="single"/>
                </w:rPr>
                <w:t>f</w:t>
              </w:r>
              <w:r w:rsidRPr="00562B28">
                <w:rPr>
                  <w:rFonts w:ascii="Times New Roman" w:hAnsi="Times New Roman"/>
                  <w:color w:val="0000FF"/>
                  <w:u w:val="single"/>
                  <w:lang w:val="ru-RU"/>
                </w:rPr>
                <w:t>36</w:t>
              </w:r>
            </w:hyperlink>
          </w:p>
        </w:tc>
      </w:tr>
      <w:tr w:rsidR="00CC6A4F">
        <w:trPr>
          <w:trHeight w:val="144"/>
          <w:tblCellSpacing w:w="20" w:type="nil"/>
        </w:trPr>
        <w:tc>
          <w:tcPr>
            <w:tcW w:w="0" w:type="auto"/>
            <w:gridSpan w:val="2"/>
            <w:tcMar>
              <w:top w:w="50" w:type="dxa"/>
              <w:left w:w="100" w:type="dxa"/>
            </w:tcMar>
            <w:vAlign w:val="center"/>
          </w:tcPr>
          <w:p w:rsidR="00CC6A4F" w:rsidRDefault="00A3597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CC6A4F" w:rsidRDefault="00CC6A4F"/>
        </w:tc>
      </w:tr>
      <w:tr w:rsidR="00CC6A4F" w:rsidRPr="00431D80">
        <w:trPr>
          <w:trHeight w:val="144"/>
          <w:tblCellSpacing w:w="20" w:type="nil"/>
        </w:trPr>
        <w:tc>
          <w:tcPr>
            <w:tcW w:w="0" w:type="auto"/>
            <w:gridSpan w:val="6"/>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b/>
                <w:color w:val="000000"/>
                <w:sz w:val="24"/>
                <w:lang w:val="ru-RU"/>
              </w:rPr>
              <w:t>Раздел 4.</w:t>
            </w:r>
            <w:r w:rsidRPr="00562B28">
              <w:rPr>
                <w:rFonts w:ascii="Times New Roman" w:hAnsi="Times New Roman"/>
                <w:color w:val="000000"/>
                <w:sz w:val="24"/>
                <w:lang w:val="ru-RU"/>
              </w:rPr>
              <w:t xml:space="preserve"> </w:t>
            </w:r>
            <w:r w:rsidRPr="00562B28">
              <w:rPr>
                <w:rFonts w:ascii="Times New Roman" w:hAnsi="Times New Roman"/>
                <w:b/>
                <w:color w:val="000000"/>
                <w:sz w:val="24"/>
                <w:lang w:val="ru-RU"/>
              </w:rPr>
              <w:t>Пространственные отношения и геометрические фигуры</w:t>
            </w:r>
          </w:p>
        </w:tc>
      </w:tr>
      <w:tr w:rsidR="00CC6A4F" w:rsidRPr="00431D80">
        <w:trPr>
          <w:trHeight w:val="144"/>
          <w:tblCellSpacing w:w="20" w:type="nil"/>
        </w:trPr>
        <w:tc>
          <w:tcPr>
            <w:tcW w:w="520" w:type="dxa"/>
            <w:tcMar>
              <w:top w:w="50" w:type="dxa"/>
              <w:left w:w="100" w:type="dxa"/>
            </w:tcMar>
            <w:vAlign w:val="center"/>
          </w:tcPr>
          <w:p w:rsidR="00CC6A4F" w:rsidRDefault="00A35972">
            <w:pPr>
              <w:spacing w:after="0"/>
            </w:pPr>
            <w:r>
              <w:rPr>
                <w:rFonts w:ascii="Times New Roman" w:hAnsi="Times New Roman"/>
                <w:color w:val="000000"/>
                <w:sz w:val="24"/>
              </w:rPr>
              <w:t>4.1</w:t>
            </w:r>
          </w:p>
        </w:tc>
        <w:tc>
          <w:tcPr>
            <w:tcW w:w="2640" w:type="dxa"/>
            <w:tcMar>
              <w:top w:w="50" w:type="dxa"/>
              <w:left w:w="100" w:type="dxa"/>
            </w:tcMar>
            <w:vAlign w:val="center"/>
          </w:tcPr>
          <w:p w:rsidR="00CC6A4F" w:rsidRDefault="00A35972">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CC6A4F" w:rsidRDefault="00CC6A4F">
            <w:pPr>
              <w:spacing w:after="0"/>
              <w:ind w:left="135"/>
              <w:jc w:val="center"/>
            </w:pPr>
          </w:p>
        </w:tc>
        <w:tc>
          <w:tcPr>
            <w:tcW w:w="1823" w:type="dxa"/>
            <w:tcMar>
              <w:top w:w="50" w:type="dxa"/>
              <w:left w:w="100" w:type="dxa"/>
            </w:tcMar>
            <w:vAlign w:val="center"/>
          </w:tcPr>
          <w:p w:rsidR="00CC6A4F" w:rsidRDefault="00CC6A4F">
            <w:pPr>
              <w:spacing w:after="0"/>
              <w:ind w:left="135"/>
              <w:jc w:val="center"/>
            </w:pPr>
          </w:p>
        </w:tc>
        <w:tc>
          <w:tcPr>
            <w:tcW w:w="2741"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62B28">
                <w:rPr>
                  <w:rFonts w:ascii="Times New Roman" w:hAnsi="Times New Roman"/>
                  <w:color w:val="0000FF"/>
                  <w:u w:val="single"/>
                  <w:lang w:val="ru-RU"/>
                </w:rPr>
                <w:t>://</w:t>
              </w:r>
              <w:r>
                <w:rPr>
                  <w:rFonts w:ascii="Times New Roman" w:hAnsi="Times New Roman"/>
                  <w:color w:val="0000FF"/>
                  <w:u w:val="single"/>
                </w:rPr>
                <w:t>m</w:t>
              </w:r>
              <w:r w:rsidRPr="00562B28">
                <w:rPr>
                  <w:rFonts w:ascii="Times New Roman" w:hAnsi="Times New Roman"/>
                  <w:color w:val="0000FF"/>
                  <w:u w:val="single"/>
                  <w:lang w:val="ru-RU"/>
                </w:rPr>
                <w:t>.</w:t>
              </w:r>
              <w:r>
                <w:rPr>
                  <w:rFonts w:ascii="Times New Roman" w:hAnsi="Times New Roman"/>
                  <w:color w:val="0000FF"/>
                  <w:u w:val="single"/>
                </w:rPr>
                <w:t>edsoo</w:t>
              </w:r>
              <w:r w:rsidRPr="00562B28">
                <w:rPr>
                  <w:rFonts w:ascii="Times New Roman" w:hAnsi="Times New Roman"/>
                  <w:color w:val="0000FF"/>
                  <w:u w:val="single"/>
                  <w:lang w:val="ru-RU"/>
                </w:rPr>
                <w:t>.</w:t>
              </w:r>
              <w:r>
                <w:rPr>
                  <w:rFonts w:ascii="Times New Roman" w:hAnsi="Times New Roman"/>
                  <w:color w:val="0000FF"/>
                  <w:u w:val="single"/>
                </w:rPr>
                <w:t>ru</w:t>
              </w:r>
              <w:r w:rsidRPr="00562B28">
                <w:rPr>
                  <w:rFonts w:ascii="Times New Roman" w:hAnsi="Times New Roman"/>
                  <w:color w:val="0000FF"/>
                  <w:u w:val="single"/>
                  <w:lang w:val="ru-RU"/>
                </w:rPr>
                <w:t>/7</w:t>
              </w:r>
              <w:r>
                <w:rPr>
                  <w:rFonts w:ascii="Times New Roman" w:hAnsi="Times New Roman"/>
                  <w:color w:val="0000FF"/>
                  <w:u w:val="single"/>
                </w:rPr>
                <w:t>f</w:t>
              </w:r>
              <w:r w:rsidRPr="00562B28">
                <w:rPr>
                  <w:rFonts w:ascii="Times New Roman" w:hAnsi="Times New Roman"/>
                  <w:color w:val="0000FF"/>
                  <w:u w:val="single"/>
                  <w:lang w:val="ru-RU"/>
                </w:rPr>
                <w:t>411</w:t>
              </w:r>
              <w:r>
                <w:rPr>
                  <w:rFonts w:ascii="Times New Roman" w:hAnsi="Times New Roman"/>
                  <w:color w:val="0000FF"/>
                  <w:u w:val="single"/>
                </w:rPr>
                <w:t>f</w:t>
              </w:r>
              <w:r w:rsidRPr="00562B28">
                <w:rPr>
                  <w:rFonts w:ascii="Times New Roman" w:hAnsi="Times New Roman"/>
                  <w:color w:val="0000FF"/>
                  <w:u w:val="single"/>
                  <w:lang w:val="ru-RU"/>
                </w:rPr>
                <w:t>36</w:t>
              </w:r>
            </w:hyperlink>
          </w:p>
        </w:tc>
      </w:tr>
      <w:tr w:rsidR="00CC6A4F" w:rsidRPr="00431D80">
        <w:trPr>
          <w:trHeight w:val="144"/>
          <w:tblCellSpacing w:w="20" w:type="nil"/>
        </w:trPr>
        <w:tc>
          <w:tcPr>
            <w:tcW w:w="520" w:type="dxa"/>
            <w:tcMar>
              <w:top w:w="50" w:type="dxa"/>
              <w:left w:w="100" w:type="dxa"/>
            </w:tcMar>
            <w:vAlign w:val="center"/>
          </w:tcPr>
          <w:p w:rsidR="00CC6A4F" w:rsidRDefault="00A35972">
            <w:pPr>
              <w:spacing w:after="0"/>
            </w:pPr>
            <w:r>
              <w:rPr>
                <w:rFonts w:ascii="Times New Roman" w:hAnsi="Times New Roman"/>
                <w:color w:val="000000"/>
                <w:sz w:val="24"/>
              </w:rPr>
              <w:t>4.2</w:t>
            </w:r>
          </w:p>
        </w:tc>
        <w:tc>
          <w:tcPr>
            <w:tcW w:w="2640" w:type="dxa"/>
            <w:tcMar>
              <w:top w:w="50" w:type="dxa"/>
              <w:left w:w="100" w:type="dxa"/>
            </w:tcMar>
            <w:vAlign w:val="center"/>
          </w:tcPr>
          <w:p w:rsidR="00CC6A4F" w:rsidRDefault="00A35972">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CC6A4F" w:rsidRDefault="00CC6A4F">
            <w:pPr>
              <w:spacing w:after="0"/>
              <w:ind w:left="135"/>
              <w:jc w:val="center"/>
            </w:pPr>
          </w:p>
        </w:tc>
        <w:tc>
          <w:tcPr>
            <w:tcW w:w="1823" w:type="dxa"/>
            <w:tcMar>
              <w:top w:w="50" w:type="dxa"/>
              <w:left w:w="100" w:type="dxa"/>
            </w:tcMar>
            <w:vAlign w:val="center"/>
          </w:tcPr>
          <w:p w:rsidR="00CC6A4F" w:rsidRDefault="00CC6A4F">
            <w:pPr>
              <w:spacing w:after="0"/>
              <w:ind w:left="135"/>
              <w:jc w:val="center"/>
            </w:pPr>
          </w:p>
        </w:tc>
        <w:tc>
          <w:tcPr>
            <w:tcW w:w="2741"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62B28">
                <w:rPr>
                  <w:rFonts w:ascii="Times New Roman" w:hAnsi="Times New Roman"/>
                  <w:color w:val="0000FF"/>
                  <w:u w:val="single"/>
                  <w:lang w:val="ru-RU"/>
                </w:rPr>
                <w:t>://</w:t>
              </w:r>
              <w:r>
                <w:rPr>
                  <w:rFonts w:ascii="Times New Roman" w:hAnsi="Times New Roman"/>
                  <w:color w:val="0000FF"/>
                  <w:u w:val="single"/>
                </w:rPr>
                <w:t>m</w:t>
              </w:r>
              <w:r w:rsidRPr="00562B28">
                <w:rPr>
                  <w:rFonts w:ascii="Times New Roman" w:hAnsi="Times New Roman"/>
                  <w:color w:val="0000FF"/>
                  <w:u w:val="single"/>
                  <w:lang w:val="ru-RU"/>
                </w:rPr>
                <w:t>.</w:t>
              </w:r>
              <w:r>
                <w:rPr>
                  <w:rFonts w:ascii="Times New Roman" w:hAnsi="Times New Roman"/>
                  <w:color w:val="0000FF"/>
                  <w:u w:val="single"/>
                </w:rPr>
                <w:t>edsoo</w:t>
              </w:r>
              <w:r w:rsidRPr="00562B28">
                <w:rPr>
                  <w:rFonts w:ascii="Times New Roman" w:hAnsi="Times New Roman"/>
                  <w:color w:val="0000FF"/>
                  <w:u w:val="single"/>
                  <w:lang w:val="ru-RU"/>
                </w:rPr>
                <w:t>.</w:t>
              </w:r>
              <w:r>
                <w:rPr>
                  <w:rFonts w:ascii="Times New Roman" w:hAnsi="Times New Roman"/>
                  <w:color w:val="0000FF"/>
                  <w:u w:val="single"/>
                </w:rPr>
                <w:t>ru</w:t>
              </w:r>
              <w:r w:rsidRPr="00562B28">
                <w:rPr>
                  <w:rFonts w:ascii="Times New Roman" w:hAnsi="Times New Roman"/>
                  <w:color w:val="0000FF"/>
                  <w:u w:val="single"/>
                  <w:lang w:val="ru-RU"/>
                </w:rPr>
                <w:t>/7</w:t>
              </w:r>
              <w:r>
                <w:rPr>
                  <w:rFonts w:ascii="Times New Roman" w:hAnsi="Times New Roman"/>
                  <w:color w:val="0000FF"/>
                  <w:u w:val="single"/>
                </w:rPr>
                <w:t>f</w:t>
              </w:r>
              <w:r w:rsidRPr="00562B28">
                <w:rPr>
                  <w:rFonts w:ascii="Times New Roman" w:hAnsi="Times New Roman"/>
                  <w:color w:val="0000FF"/>
                  <w:u w:val="single"/>
                  <w:lang w:val="ru-RU"/>
                </w:rPr>
                <w:t>411</w:t>
              </w:r>
              <w:r>
                <w:rPr>
                  <w:rFonts w:ascii="Times New Roman" w:hAnsi="Times New Roman"/>
                  <w:color w:val="0000FF"/>
                  <w:u w:val="single"/>
                </w:rPr>
                <w:t>f</w:t>
              </w:r>
              <w:r w:rsidRPr="00562B28">
                <w:rPr>
                  <w:rFonts w:ascii="Times New Roman" w:hAnsi="Times New Roman"/>
                  <w:color w:val="0000FF"/>
                  <w:u w:val="single"/>
                  <w:lang w:val="ru-RU"/>
                </w:rPr>
                <w:t>36</w:t>
              </w:r>
            </w:hyperlink>
          </w:p>
        </w:tc>
      </w:tr>
      <w:tr w:rsidR="00CC6A4F">
        <w:trPr>
          <w:trHeight w:val="144"/>
          <w:tblCellSpacing w:w="20" w:type="nil"/>
        </w:trPr>
        <w:tc>
          <w:tcPr>
            <w:tcW w:w="0" w:type="auto"/>
            <w:gridSpan w:val="2"/>
            <w:tcMar>
              <w:top w:w="50" w:type="dxa"/>
              <w:left w:w="100" w:type="dxa"/>
            </w:tcMar>
            <w:vAlign w:val="center"/>
          </w:tcPr>
          <w:p w:rsidR="00CC6A4F" w:rsidRDefault="00A35972">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CC6A4F" w:rsidRDefault="00CC6A4F"/>
        </w:tc>
      </w:tr>
      <w:tr w:rsidR="00CC6A4F">
        <w:trPr>
          <w:trHeight w:val="144"/>
          <w:tblCellSpacing w:w="20" w:type="nil"/>
        </w:trPr>
        <w:tc>
          <w:tcPr>
            <w:tcW w:w="0" w:type="auto"/>
            <w:gridSpan w:val="6"/>
            <w:tcMar>
              <w:top w:w="50" w:type="dxa"/>
              <w:left w:w="100" w:type="dxa"/>
            </w:tcMar>
            <w:vAlign w:val="center"/>
          </w:tcPr>
          <w:p w:rsidR="00CC6A4F" w:rsidRDefault="00A35972">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CC6A4F" w:rsidRPr="00431D80">
        <w:trPr>
          <w:trHeight w:val="144"/>
          <w:tblCellSpacing w:w="20" w:type="nil"/>
        </w:trPr>
        <w:tc>
          <w:tcPr>
            <w:tcW w:w="520" w:type="dxa"/>
            <w:tcMar>
              <w:top w:w="50" w:type="dxa"/>
              <w:left w:w="100" w:type="dxa"/>
            </w:tcMar>
            <w:vAlign w:val="center"/>
          </w:tcPr>
          <w:p w:rsidR="00CC6A4F" w:rsidRDefault="00A35972">
            <w:pPr>
              <w:spacing w:after="0"/>
            </w:pPr>
            <w:r>
              <w:rPr>
                <w:rFonts w:ascii="Times New Roman" w:hAnsi="Times New Roman"/>
                <w:color w:val="000000"/>
                <w:sz w:val="24"/>
              </w:rPr>
              <w:t>5.1</w:t>
            </w:r>
          </w:p>
        </w:tc>
        <w:tc>
          <w:tcPr>
            <w:tcW w:w="2640" w:type="dxa"/>
            <w:tcMar>
              <w:top w:w="50" w:type="dxa"/>
              <w:left w:w="100" w:type="dxa"/>
            </w:tcMar>
            <w:vAlign w:val="center"/>
          </w:tcPr>
          <w:p w:rsidR="00CC6A4F" w:rsidRDefault="00A35972">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CC6A4F" w:rsidRDefault="00CC6A4F">
            <w:pPr>
              <w:spacing w:after="0"/>
              <w:ind w:left="135"/>
              <w:jc w:val="center"/>
            </w:pPr>
          </w:p>
        </w:tc>
        <w:tc>
          <w:tcPr>
            <w:tcW w:w="1823" w:type="dxa"/>
            <w:tcMar>
              <w:top w:w="50" w:type="dxa"/>
              <w:left w:w="100" w:type="dxa"/>
            </w:tcMar>
            <w:vAlign w:val="center"/>
          </w:tcPr>
          <w:p w:rsidR="00CC6A4F" w:rsidRDefault="00CC6A4F">
            <w:pPr>
              <w:spacing w:after="0"/>
              <w:ind w:left="135"/>
              <w:jc w:val="center"/>
            </w:pPr>
          </w:p>
        </w:tc>
        <w:tc>
          <w:tcPr>
            <w:tcW w:w="2741"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62B28">
                <w:rPr>
                  <w:rFonts w:ascii="Times New Roman" w:hAnsi="Times New Roman"/>
                  <w:color w:val="0000FF"/>
                  <w:u w:val="single"/>
                  <w:lang w:val="ru-RU"/>
                </w:rPr>
                <w:t>://</w:t>
              </w:r>
              <w:r>
                <w:rPr>
                  <w:rFonts w:ascii="Times New Roman" w:hAnsi="Times New Roman"/>
                  <w:color w:val="0000FF"/>
                  <w:u w:val="single"/>
                </w:rPr>
                <w:t>m</w:t>
              </w:r>
              <w:r w:rsidRPr="00562B28">
                <w:rPr>
                  <w:rFonts w:ascii="Times New Roman" w:hAnsi="Times New Roman"/>
                  <w:color w:val="0000FF"/>
                  <w:u w:val="single"/>
                  <w:lang w:val="ru-RU"/>
                </w:rPr>
                <w:t>.</w:t>
              </w:r>
              <w:r>
                <w:rPr>
                  <w:rFonts w:ascii="Times New Roman" w:hAnsi="Times New Roman"/>
                  <w:color w:val="0000FF"/>
                  <w:u w:val="single"/>
                </w:rPr>
                <w:t>edsoo</w:t>
              </w:r>
              <w:r w:rsidRPr="00562B28">
                <w:rPr>
                  <w:rFonts w:ascii="Times New Roman" w:hAnsi="Times New Roman"/>
                  <w:color w:val="0000FF"/>
                  <w:u w:val="single"/>
                  <w:lang w:val="ru-RU"/>
                </w:rPr>
                <w:t>.</w:t>
              </w:r>
              <w:r>
                <w:rPr>
                  <w:rFonts w:ascii="Times New Roman" w:hAnsi="Times New Roman"/>
                  <w:color w:val="0000FF"/>
                  <w:u w:val="single"/>
                </w:rPr>
                <w:t>ru</w:t>
              </w:r>
              <w:r w:rsidRPr="00562B28">
                <w:rPr>
                  <w:rFonts w:ascii="Times New Roman" w:hAnsi="Times New Roman"/>
                  <w:color w:val="0000FF"/>
                  <w:u w:val="single"/>
                  <w:lang w:val="ru-RU"/>
                </w:rPr>
                <w:t>/7</w:t>
              </w:r>
              <w:r>
                <w:rPr>
                  <w:rFonts w:ascii="Times New Roman" w:hAnsi="Times New Roman"/>
                  <w:color w:val="0000FF"/>
                  <w:u w:val="single"/>
                </w:rPr>
                <w:t>f</w:t>
              </w:r>
              <w:r w:rsidRPr="00562B28">
                <w:rPr>
                  <w:rFonts w:ascii="Times New Roman" w:hAnsi="Times New Roman"/>
                  <w:color w:val="0000FF"/>
                  <w:u w:val="single"/>
                  <w:lang w:val="ru-RU"/>
                </w:rPr>
                <w:t>411</w:t>
              </w:r>
              <w:r>
                <w:rPr>
                  <w:rFonts w:ascii="Times New Roman" w:hAnsi="Times New Roman"/>
                  <w:color w:val="0000FF"/>
                  <w:u w:val="single"/>
                </w:rPr>
                <w:t>f</w:t>
              </w:r>
              <w:r w:rsidRPr="00562B28">
                <w:rPr>
                  <w:rFonts w:ascii="Times New Roman" w:hAnsi="Times New Roman"/>
                  <w:color w:val="0000FF"/>
                  <w:u w:val="single"/>
                  <w:lang w:val="ru-RU"/>
                </w:rPr>
                <w:t>36</w:t>
              </w:r>
            </w:hyperlink>
          </w:p>
        </w:tc>
      </w:tr>
      <w:tr w:rsidR="00CC6A4F">
        <w:trPr>
          <w:trHeight w:val="144"/>
          <w:tblCellSpacing w:w="20" w:type="nil"/>
        </w:trPr>
        <w:tc>
          <w:tcPr>
            <w:tcW w:w="0" w:type="auto"/>
            <w:gridSpan w:val="2"/>
            <w:tcMar>
              <w:top w:w="50" w:type="dxa"/>
              <w:left w:w="100" w:type="dxa"/>
            </w:tcMar>
            <w:vAlign w:val="center"/>
          </w:tcPr>
          <w:p w:rsidR="00CC6A4F" w:rsidRDefault="00A3597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CC6A4F" w:rsidRDefault="00CC6A4F"/>
        </w:tc>
      </w:tr>
      <w:tr w:rsidR="00CC6A4F" w:rsidRPr="00431D80">
        <w:trPr>
          <w:trHeight w:val="144"/>
          <w:tblCellSpacing w:w="20" w:type="nil"/>
        </w:trPr>
        <w:tc>
          <w:tcPr>
            <w:tcW w:w="0" w:type="auto"/>
            <w:gridSpan w:val="2"/>
            <w:tcMar>
              <w:top w:w="50" w:type="dxa"/>
              <w:left w:w="100" w:type="dxa"/>
            </w:tcMar>
            <w:vAlign w:val="center"/>
          </w:tcPr>
          <w:p w:rsidR="00CC6A4F" w:rsidRDefault="00A35972">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CC6A4F" w:rsidRDefault="00CC6A4F">
            <w:pPr>
              <w:spacing w:after="0"/>
              <w:ind w:left="135"/>
              <w:jc w:val="center"/>
            </w:pPr>
          </w:p>
        </w:tc>
        <w:tc>
          <w:tcPr>
            <w:tcW w:w="1823"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62B28">
                <w:rPr>
                  <w:rFonts w:ascii="Times New Roman" w:hAnsi="Times New Roman"/>
                  <w:color w:val="0000FF"/>
                  <w:u w:val="single"/>
                  <w:lang w:val="ru-RU"/>
                </w:rPr>
                <w:t>://</w:t>
              </w:r>
              <w:r>
                <w:rPr>
                  <w:rFonts w:ascii="Times New Roman" w:hAnsi="Times New Roman"/>
                  <w:color w:val="0000FF"/>
                  <w:u w:val="single"/>
                </w:rPr>
                <w:t>m</w:t>
              </w:r>
              <w:r w:rsidRPr="00562B28">
                <w:rPr>
                  <w:rFonts w:ascii="Times New Roman" w:hAnsi="Times New Roman"/>
                  <w:color w:val="0000FF"/>
                  <w:u w:val="single"/>
                  <w:lang w:val="ru-RU"/>
                </w:rPr>
                <w:t>.</w:t>
              </w:r>
              <w:r>
                <w:rPr>
                  <w:rFonts w:ascii="Times New Roman" w:hAnsi="Times New Roman"/>
                  <w:color w:val="0000FF"/>
                  <w:u w:val="single"/>
                </w:rPr>
                <w:t>edsoo</w:t>
              </w:r>
              <w:r w:rsidRPr="00562B28">
                <w:rPr>
                  <w:rFonts w:ascii="Times New Roman" w:hAnsi="Times New Roman"/>
                  <w:color w:val="0000FF"/>
                  <w:u w:val="single"/>
                  <w:lang w:val="ru-RU"/>
                </w:rPr>
                <w:t>.</w:t>
              </w:r>
              <w:r>
                <w:rPr>
                  <w:rFonts w:ascii="Times New Roman" w:hAnsi="Times New Roman"/>
                  <w:color w:val="0000FF"/>
                  <w:u w:val="single"/>
                </w:rPr>
                <w:t>ru</w:t>
              </w:r>
              <w:r w:rsidRPr="00562B28">
                <w:rPr>
                  <w:rFonts w:ascii="Times New Roman" w:hAnsi="Times New Roman"/>
                  <w:color w:val="0000FF"/>
                  <w:u w:val="single"/>
                  <w:lang w:val="ru-RU"/>
                </w:rPr>
                <w:t>/7</w:t>
              </w:r>
              <w:r>
                <w:rPr>
                  <w:rFonts w:ascii="Times New Roman" w:hAnsi="Times New Roman"/>
                  <w:color w:val="0000FF"/>
                  <w:u w:val="single"/>
                </w:rPr>
                <w:t>f</w:t>
              </w:r>
              <w:r w:rsidRPr="00562B28">
                <w:rPr>
                  <w:rFonts w:ascii="Times New Roman" w:hAnsi="Times New Roman"/>
                  <w:color w:val="0000FF"/>
                  <w:u w:val="single"/>
                  <w:lang w:val="ru-RU"/>
                </w:rPr>
                <w:t>411</w:t>
              </w:r>
              <w:r>
                <w:rPr>
                  <w:rFonts w:ascii="Times New Roman" w:hAnsi="Times New Roman"/>
                  <w:color w:val="0000FF"/>
                  <w:u w:val="single"/>
                </w:rPr>
                <w:t>f</w:t>
              </w:r>
              <w:r w:rsidRPr="00562B28">
                <w:rPr>
                  <w:rFonts w:ascii="Times New Roman" w:hAnsi="Times New Roman"/>
                  <w:color w:val="0000FF"/>
                  <w:u w:val="single"/>
                  <w:lang w:val="ru-RU"/>
                </w:rPr>
                <w:t>36</w:t>
              </w:r>
            </w:hyperlink>
          </w:p>
        </w:tc>
      </w:tr>
      <w:tr w:rsidR="00CC6A4F" w:rsidRPr="00431D80">
        <w:trPr>
          <w:trHeight w:val="144"/>
          <w:tblCellSpacing w:w="20" w:type="nil"/>
        </w:trPr>
        <w:tc>
          <w:tcPr>
            <w:tcW w:w="0" w:type="auto"/>
            <w:gridSpan w:val="2"/>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CC6A4F" w:rsidRDefault="00A35972">
            <w:pPr>
              <w:spacing w:after="0"/>
              <w:ind w:left="135"/>
              <w:jc w:val="center"/>
            </w:pPr>
            <w:r w:rsidRPr="00562B2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CC6A4F" w:rsidRDefault="00CC6A4F">
            <w:pPr>
              <w:spacing w:after="0"/>
              <w:ind w:left="135"/>
              <w:jc w:val="center"/>
            </w:pPr>
          </w:p>
        </w:tc>
        <w:tc>
          <w:tcPr>
            <w:tcW w:w="2741"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62B28">
                <w:rPr>
                  <w:rFonts w:ascii="Times New Roman" w:hAnsi="Times New Roman"/>
                  <w:color w:val="0000FF"/>
                  <w:u w:val="single"/>
                  <w:lang w:val="ru-RU"/>
                </w:rPr>
                <w:t>://</w:t>
              </w:r>
              <w:r>
                <w:rPr>
                  <w:rFonts w:ascii="Times New Roman" w:hAnsi="Times New Roman"/>
                  <w:color w:val="0000FF"/>
                  <w:u w:val="single"/>
                </w:rPr>
                <w:t>m</w:t>
              </w:r>
              <w:r w:rsidRPr="00562B28">
                <w:rPr>
                  <w:rFonts w:ascii="Times New Roman" w:hAnsi="Times New Roman"/>
                  <w:color w:val="0000FF"/>
                  <w:u w:val="single"/>
                  <w:lang w:val="ru-RU"/>
                </w:rPr>
                <w:t>.</w:t>
              </w:r>
              <w:r>
                <w:rPr>
                  <w:rFonts w:ascii="Times New Roman" w:hAnsi="Times New Roman"/>
                  <w:color w:val="0000FF"/>
                  <w:u w:val="single"/>
                </w:rPr>
                <w:t>edsoo</w:t>
              </w:r>
              <w:r w:rsidRPr="00562B28">
                <w:rPr>
                  <w:rFonts w:ascii="Times New Roman" w:hAnsi="Times New Roman"/>
                  <w:color w:val="0000FF"/>
                  <w:u w:val="single"/>
                  <w:lang w:val="ru-RU"/>
                </w:rPr>
                <w:t>.</w:t>
              </w:r>
              <w:r>
                <w:rPr>
                  <w:rFonts w:ascii="Times New Roman" w:hAnsi="Times New Roman"/>
                  <w:color w:val="0000FF"/>
                  <w:u w:val="single"/>
                </w:rPr>
                <w:t>ru</w:t>
              </w:r>
              <w:r w:rsidRPr="00562B28">
                <w:rPr>
                  <w:rFonts w:ascii="Times New Roman" w:hAnsi="Times New Roman"/>
                  <w:color w:val="0000FF"/>
                  <w:u w:val="single"/>
                  <w:lang w:val="ru-RU"/>
                </w:rPr>
                <w:t>/7</w:t>
              </w:r>
              <w:r>
                <w:rPr>
                  <w:rFonts w:ascii="Times New Roman" w:hAnsi="Times New Roman"/>
                  <w:color w:val="0000FF"/>
                  <w:u w:val="single"/>
                </w:rPr>
                <w:t>f</w:t>
              </w:r>
              <w:r w:rsidRPr="00562B28">
                <w:rPr>
                  <w:rFonts w:ascii="Times New Roman" w:hAnsi="Times New Roman"/>
                  <w:color w:val="0000FF"/>
                  <w:u w:val="single"/>
                  <w:lang w:val="ru-RU"/>
                </w:rPr>
                <w:t>411</w:t>
              </w:r>
              <w:r>
                <w:rPr>
                  <w:rFonts w:ascii="Times New Roman" w:hAnsi="Times New Roman"/>
                  <w:color w:val="0000FF"/>
                  <w:u w:val="single"/>
                </w:rPr>
                <w:t>f</w:t>
              </w:r>
              <w:r w:rsidRPr="00562B28">
                <w:rPr>
                  <w:rFonts w:ascii="Times New Roman" w:hAnsi="Times New Roman"/>
                  <w:color w:val="0000FF"/>
                  <w:u w:val="single"/>
                  <w:lang w:val="ru-RU"/>
                </w:rPr>
                <w:t>36</w:t>
              </w:r>
            </w:hyperlink>
          </w:p>
        </w:tc>
      </w:tr>
      <w:tr w:rsidR="00CC6A4F">
        <w:trPr>
          <w:trHeight w:val="144"/>
          <w:tblCellSpacing w:w="20" w:type="nil"/>
        </w:trPr>
        <w:tc>
          <w:tcPr>
            <w:tcW w:w="0" w:type="auto"/>
            <w:gridSpan w:val="2"/>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CC6A4F" w:rsidRDefault="00A35972">
            <w:pPr>
              <w:spacing w:after="0"/>
              <w:ind w:left="135"/>
              <w:jc w:val="center"/>
            </w:pPr>
            <w:r w:rsidRPr="00562B2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CC6A4F" w:rsidRDefault="00CC6A4F"/>
        </w:tc>
      </w:tr>
    </w:tbl>
    <w:p w:rsidR="00CC6A4F" w:rsidRDefault="00CC6A4F">
      <w:pPr>
        <w:sectPr w:rsidR="00CC6A4F">
          <w:pgSz w:w="16383" w:h="11906" w:orient="landscape"/>
          <w:pgMar w:top="1134" w:right="850" w:bottom="1134" w:left="1701" w:header="720" w:footer="720" w:gutter="0"/>
          <w:cols w:space="720"/>
        </w:sectPr>
      </w:pPr>
    </w:p>
    <w:p w:rsidR="00CC6A4F" w:rsidRPr="008A1DE6" w:rsidRDefault="00A35972">
      <w:pPr>
        <w:spacing w:after="0"/>
        <w:ind w:left="120"/>
        <w:rPr>
          <w:lang w:val="ru-RU"/>
        </w:rPr>
      </w:pPr>
      <w:bookmarkStart w:id="7" w:name="block-30340707"/>
      <w:bookmarkEnd w:id="6"/>
      <w:r w:rsidRPr="00562B28">
        <w:rPr>
          <w:rFonts w:ascii="Times New Roman" w:hAnsi="Times New Roman"/>
          <w:b/>
          <w:color w:val="000000"/>
          <w:sz w:val="28"/>
          <w:lang w:val="ru-RU"/>
        </w:rPr>
        <w:lastRenderedPageBreak/>
        <w:t xml:space="preserve">ВАРИАНТ 1. ПОУРОЧНОЕ ПЛАНИРОВАНИЕ ДЛЯ ПЕДАГОГОВ, ИСПОЛЬЗУЮЩИХ УЧЕБНИК «МАТЕМАТИКА. </w:t>
      </w:r>
      <w:r w:rsidRPr="008A1DE6">
        <w:rPr>
          <w:rFonts w:ascii="Times New Roman" w:hAnsi="Times New Roman"/>
          <w:b/>
          <w:color w:val="000000"/>
          <w:sz w:val="28"/>
          <w:lang w:val="ru-RU"/>
        </w:rPr>
        <w:t xml:space="preserve">1-4 КЛАСС В 2 ЧАСТЯХ. М.И. МОРО И ДР.» </w:t>
      </w:r>
    </w:p>
    <w:p w:rsidR="00CC6A4F" w:rsidRDefault="00A35972">
      <w:pPr>
        <w:spacing w:after="0"/>
        <w:ind w:left="120"/>
      </w:pPr>
      <w:r w:rsidRPr="008A1DE6">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636"/>
        <w:gridCol w:w="1841"/>
        <w:gridCol w:w="1910"/>
        <w:gridCol w:w="2222"/>
      </w:tblGrid>
      <w:tr w:rsidR="00CC6A4F">
        <w:trPr>
          <w:trHeight w:val="144"/>
          <w:tblCellSpacing w:w="20" w:type="nil"/>
        </w:trPr>
        <w:tc>
          <w:tcPr>
            <w:tcW w:w="576" w:type="dxa"/>
            <w:vMerge w:val="restart"/>
            <w:tcMar>
              <w:top w:w="50" w:type="dxa"/>
              <w:left w:w="100" w:type="dxa"/>
            </w:tcMar>
            <w:vAlign w:val="center"/>
          </w:tcPr>
          <w:p w:rsidR="00CC6A4F" w:rsidRDefault="00A35972">
            <w:pPr>
              <w:spacing w:after="0"/>
              <w:ind w:left="135"/>
            </w:pPr>
            <w:r>
              <w:rPr>
                <w:rFonts w:ascii="Times New Roman" w:hAnsi="Times New Roman"/>
                <w:b/>
                <w:color w:val="000000"/>
                <w:sz w:val="24"/>
              </w:rPr>
              <w:t xml:space="preserve">№ п/п </w:t>
            </w:r>
          </w:p>
          <w:p w:rsidR="00CC6A4F" w:rsidRDefault="00CC6A4F">
            <w:pPr>
              <w:spacing w:after="0"/>
              <w:ind w:left="135"/>
            </w:pPr>
          </w:p>
        </w:tc>
        <w:tc>
          <w:tcPr>
            <w:tcW w:w="3168" w:type="dxa"/>
            <w:vMerge w:val="restart"/>
            <w:tcMar>
              <w:top w:w="50" w:type="dxa"/>
              <w:left w:w="100" w:type="dxa"/>
            </w:tcMar>
            <w:vAlign w:val="center"/>
          </w:tcPr>
          <w:p w:rsidR="00CC6A4F" w:rsidRDefault="00A35972">
            <w:pPr>
              <w:spacing w:after="0"/>
              <w:ind w:left="135"/>
            </w:pPr>
            <w:r>
              <w:rPr>
                <w:rFonts w:ascii="Times New Roman" w:hAnsi="Times New Roman"/>
                <w:b/>
                <w:color w:val="000000"/>
                <w:sz w:val="24"/>
              </w:rPr>
              <w:t xml:space="preserve">Тема урока </w:t>
            </w:r>
          </w:p>
          <w:p w:rsidR="00CC6A4F" w:rsidRDefault="00CC6A4F">
            <w:pPr>
              <w:spacing w:after="0"/>
              <w:ind w:left="135"/>
            </w:pPr>
          </w:p>
        </w:tc>
        <w:tc>
          <w:tcPr>
            <w:tcW w:w="0" w:type="auto"/>
            <w:gridSpan w:val="3"/>
            <w:tcMar>
              <w:top w:w="50" w:type="dxa"/>
              <w:left w:w="100" w:type="dxa"/>
            </w:tcMar>
            <w:vAlign w:val="center"/>
          </w:tcPr>
          <w:p w:rsidR="00CC6A4F" w:rsidRDefault="00A35972">
            <w:pPr>
              <w:spacing w:after="0"/>
            </w:pPr>
            <w:r>
              <w:rPr>
                <w:rFonts w:ascii="Times New Roman" w:hAnsi="Times New Roman"/>
                <w:b/>
                <w:color w:val="000000"/>
                <w:sz w:val="24"/>
              </w:rPr>
              <w:t>Количество часов</w:t>
            </w:r>
          </w:p>
        </w:tc>
        <w:tc>
          <w:tcPr>
            <w:tcW w:w="2222" w:type="dxa"/>
            <w:vMerge w:val="restart"/>
            <w:tcMar>
              <w:top w:w="50" w:type="dxa"/>
              <w:left w:w="100" w:type="dxa"/>
            </w:tcMar>
            <w:vAlign w:val="center"/>
          </w:tcPr>
          <w:p w:rsidR="00CC6A4F" w:rsidRDefault="00A35972">
            <w:pPr>
              <w:spacing w:after="0"/>
              <w:ind w:left="135"/>
            </w:pPr>
            <w:r>
              <w:rPr>
                <w:rFonts w:ascii="Times New Roman" w:hAnsi="Times New Roman"/>
                <w:b/>
                <w:color w:val="000000"/>
                <w:sz w:val="24"/>
              </w:rPr>
              <w:t xml:space="preserve">Электронные цифровые образовательные ресурсы </w:t>
            </w:r>
          </w:p>
          <w:p w:rsidR="00CC6A4F" w:rsidRDefault="00CC6A4F">
            <w:pPr>
              <w:spacing w:after="0"/>
              <w:ind w:left="135"/>
            </w:pPr>
          </w:p>
        </w:tc>
      </w:tr>
      <w:tr w:rsidR="00CC6A4F">
        <w:trPr>
          <w:trHeight w:val="144"/>
          <w:tblCellSpacing w:w="20" w:type="nil"/>
        </w:trPr>
        <w:tc>
          <w:tcPr>
            <w:tcW w:w="0" w:type="auto"/>
            <w:vMerge/>
            <w:tcBorders>
              <w:top w:val="nil"/>
            </w:tcBorders>
            <w:tcMar>
              <w:top w:w="50" w:type="dxa"/>
              <w:left w:w="100" w:type="dxa"/>
            </w:tcMar>
          </w:tcPr>
          <w:p w:rsidR="00CC6A4F" w:rsidRDefault="00CC6A4F"/>
        </w:tc>
        <w:tc>
          <w:tcPr>
            <w:tcW w:w="0" w:type="auto"/>
            <w:vMerge/>
            <w:tcBorders>
              <w:top w:val="nil"/>
            </w:tcBorders>
            <w:tcMar>
              <w:top w:w="50" w:type="dxa"/>
              <w:left w:w="100" w:type="dxa"/>
            </w:tcMar>
          </w:tcPr>
          <w:p w:rsidR="00CC6A4F" w:rsidRDefault="00CC6A4F"/>
        </w:tc>
        <w:tc>
          <w:tcPr>
            <w:tcW w:w="1041" w:type="dxa"/>
            <w:tcMar>
              <w:top w:w="50" w:type="dxa"/>
              <w:left w:w="100" w:type="dxa"/>
            </w:tcMar>
            <w:vAlign w:val="center"/>
          </w:tcPr>
          <w:p w:rsidR="00CC6A4F" w:rsidRDefault="00A35972">
            <w:pPr>
              <w:spacing w:after="0"/>
              <w:ind w:left="135"/>
            </w:pPr>
            <w:r>
              <w:rPr>
                <w:rFonts w:ascii="Times New Roman" w:hAnsi="Times New Roman"/>
                <w:b/>
                <w:color w:val="000000"/>
                <w:sz w:val="24"/>
              </w:rPr>
              <w:t xml:space="preserve">Всего </w:t>
            </w:r>
          </w:p>
          <w:p w:rsidR="00CC6A4F" w:rsidRDefault="00CC6A4F">
            <w:pPr>
              <w:spacing w:after="0"/>
              <w:ind w:left="135"/>
            </w:pPr>
          </w:p>
        </w:tc>
        <w:tc>
          <w:tcPr>
            <w:tcW w:w="1774" w:type="dxa"/>
            <w:tcMar>
              <w:top w:w="50" w:type="dxa"/>
              <w:left w:w="100" w:type="dxa"/>
            </w:tcMar>
            <w:vAlign w:val="center"/>
          </w:tcPr>
          <w:p w:rsidR="00CC6A4F" w:rsidRDefault="00A35972">
            <w:pPr>
              <w:spacing w:after="0"/>
              <w:ind w:left="135"/>
            </w:pPr>
            <w:r>
              <w:rPr>
                <w:rFonts w:ascii="Times New Roman" w:hAnsi="Times New Roman"/>
                <w:b/>
                <w:color w:val="000000"/>
                <w:sz w:val="24"/>
              </w:rPr>
              <w:t xml:space="preserve">Контрольные работы </w:t>
            </w:r>
          </w:p>
          <w:p w:rsidR="00CC6A4F" w:rsidRDefault="00CC6A4F">
            <w:pPr>
              <w:spacing w:after="0"/>
              <w:ind w:left="135"/>
            </w:pPr>
          </w:p>
        </w:tc>
        <w:tc>
          <w:tcPr>
            <w:tcW w:w="1855" w:type="dxa"/>
            <w:tcMar>
              <w:top w:w="50" w:type="dxa"/>
              <w:left w:w="100" w:type="dxa"/>
            </w:tcMar>
            <w:vAlign w:val="center"/>
          </w:tcPr>
          <w:p w:rsidR="00CC6A4F" w:rsidRDefault="00A35972">
            <w:pPr>
              <w:spacing w:after="0"/>
              <w:ind w:left="135"/>
            </w:pPr>
            <w:r>
              <w:rPr>
                <w:rFonts w:ascii="Times New Roman" w:hAnsi="Times New Roman"/>
                <w:b/>
                <w:color w:val="000000"/>
                <w:sz w:val="24"/>
              </w:rPr>
              <w:t xml:space="preserve">Практические работы </w:t>
            </w:r>
          </w:p>
          <w:p w:rsidR="00CC6A4F" w:rsidRDefault="00CC6A4F">
            <w:pPr>
              <w:spacing w:after="0"/>
              <w:ind w:left="135"/>
            </w:pPr>
          </w:p>
        </w:tc>
        <w:tc>
          <w:tcPr>
            <w:tcW w:w="0" w:type="auto"/>
            <w:vMerge/>
            <w:tcBorders>
              <w:top w:val="nil"/>
            </w:tcBorders>
            <w:tcMar>
              <w:top w:w="50" w:type="dxa"/>
              <w:left w:w="100" w:type="dxa"/>
            </w:tcMar>
          </w:tcPr>
          <w:p w:rsidR="00CC6A4F" w:rsidRDefault="00CC6A4F"/>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1</w:t>
            </w:r>
          </w:p>
        </w:tc>
        <w:tc>
          <w:tcPr>
            <w:tcW w:w="3168"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Количественный счёт. Один, два, три…</w:t>
            </w:r>
          </w:p>
        </w:tc>
        <w:tc>
          <w:tcPr>
            <w:tcW w:w="1041" w:type="dxa"/>
            <w:tcMar>
              <w:top w:w="50" w:type="dxa"/>
              <w:left w:w="100" w:type="dxa"/>
            </w:tcMar>
            <w:vAlign w:val="center"/>
          </w:tcPr>
          <w:p w:rsidR="00CC6A4F" w:rsidRDefault="00A35972">
            <w:pPr>
              <w:spacing w:after="0"/>
              <w:ind w:left="135"/>
              <w:jc w:val="center"/>
            </w:pPr>
            <w:r w:rsidRPr="00562B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2</w:t>
            </w:r>
          </w:p>
        </w:tc>
        <w:tc>
          <w:tcPr>
            <w:tcW w:w="3168"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Порядковый счёт. Первый, второй, третий…</w:t>
            </w:r>
          </w:p>
        </w:tc>
        <w:tc>
          <w:tcPr>
            <w:tcW w:w="1041" w:type="dxa"/>
            <w:tcMar>
              <w:top w:w="50" w:type="dxa"/>
              <w:left w:w="100" w:type="dxa"/>
            </w:tcMar>
            <w:vAlign w:val="center"/>
          </w:tcPr>
          <w:p w:rsidR="00CC6A4F" w:rsidRDefault="00A35972">
            <w:pPr>
              <w:spacing w:after="0"/>
              <w:ind w:left="135"/>
              <w:jc w:val="center"/>
            </w:pPr>
            <w:r w:rsidRPr="00562B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3</w:t>
            </w:r>
          </w:p>
        </w:tc>
        <w:tc>
          <w:tcPr>
            <w:tcW w:w="3168" w:type="dxa"/>
            <w:tcMar>
              <w:top w:w="50" w:type="dxa"/>
              <w:left w:w="100" w:type="dxa"/>
            </w:tcMar>
            <w:vAlign w:val="center"/>
          </w:tcPr>
          <w:p w:rsidR="00CC6A4F" w:rsidRDefault="00A35972">
            <w:pPr>
              <w:spacing w:after="0"/>
              <w:ind w:left="135"/>
            </w:pPr>
            <w:r w:rsidRPr="00562B28">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104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4</w:t>
            </w:r>
          </w:p>
        </w:tc>
        <w:tc>
          <w:tcPr>
            <w:tcW w:w="3168" w:type="dxa"/>
            <w:tcMar>
              <w:top w:w="50" w:type="dxa"/>
              <w:left w:w="100" w:type="dxa"/>
            </w:tcMar>
            <w:vAlign w:val="center"/>
          </w:tcPr>
          <w:p w:rsidR="00CC6A4F" w:rsidRDefault="00A35972">
            <w:pPr>
              <w:spacing w:after="0"/>
              <w:ind w:left="135"/>
            </w:pPr>
            <w:r w:rsidRPr="00562B28">
              <w:rPr>
                <w:rFonts w:ascii="Times New Roman" w:hAnsi="Times New Roman"/>
                <w:color w:val="000000"/>
                <w:sz w:val="24"/>
                <w:lang w:val="ru-RU"/>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104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5</w:t>
            </w:r>
          </w:p>
        </w:tc>
        <w:tc>
          <w:tcPr>
            <w:tcW w:w="3168" w:type="dxa"/>
            <w:tcMar>
              <w:top w:w="50" w:type="dxa"/>
              <w:left w:w="100" w:type="dxa"/>
            </w:tcMar>
            <w:vAlign w:val="center"/>
          </w:tcPr>
          <w:p w:rsidR="00CC6A4F" w:rsidRDefault="00A35972">
            <w:pPr>
              <w:spacing w:after="0"/>
              <w:ind w:left="135"/>
            </w:pPr>
            <w:r w:rsidRPr="00562B28">
              <w:rPr>
                <w:rFonts w:ascii="Times New Roman" w:hAnsi="Times New Roman"/>
                <w:color w:val="000000"/>
                <w:sz w:val="24"/>
                <w:lang w:val="ru-RU"/>
              </w:rPr>
              <w:t xml:space="preserve">Сравнение по количеству: больше, меньше. </w:t>
            </w:r>
            <w:r>
              <w:rPr>
                <w:rFonts w:ascii="Times New Roman" w:hAnsi="Times New Roman"/>
                <w:color w:val="000000"/>
                <w:sz w:val="24"/>
              </w:rPr>
              <w:t>Столько же. Больше. Меньше</w:t>
            </w:r>
          </w:p>
        </w:tc>
        <w:tc>
          <w:tcPr>
            <w:tcW w:w="104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6</w:t>
            </w:r>
          </w:p>
        </w:tc>
        <w:tc>
          <w:tcPr>
            <w:tcW w:w="3168"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Характеристики объекта, группы объектов (количество, форма, размер, запись)</w:t>
            </w:r>
          </w:p>
        </w:tc>
        <w:tc>
          <w:tcPr>
            <w:tcW w:w="1041" w:type="dxa"/>
            <w:tcMar>
              <w:top w:w="50" w:type="dxa"/>
              <w:left w:w="100" w:type="dxa"/>
            </w:tcMar>
            <w:vAlign w:val="center"/>
          </w:tcPr>
          <w:p w:rsidR="00CC6A4F" w:rsidRDefault="00A35972">
            <w:pPr>
              <w:spacing w:after="0"/>
              <w:ind w:left="135"/>
              <w:jc w:val="center"/>
            </w:pPr>
            <w:r w:rsidRPr="00562B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7</w:t>
            </w:r>
          </w:p>
        </w:tc>
        <w:tc>
          <w:tcPr>
            <w:tcW w:w="3168" w:type="dxa"/>
            <w:tcMar>
              <w:top w:w="50" w:type="dxa"/>
              <w:left w:w="100" w:type="dxa"/>
            </w:tcMar>
            <w:vAlign w:val="center"/>
          </w:tcPr>
          <w:p w:rsidR="00CC6A4F" w:rsidRDefault="00A35972">
            <w:pPr>
              <w:spacing w:after="0"/>
              <w:ind w:left="135"/>
            </w:pPr>
            <w:r w:rsidRPr="00562B28">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отношений. </w:t>
            </w:r>
            <w:r>
              <w:rPr>
                <w:rFonts w:ascii="Times New Roman" w:hAnsi="Times New Roman"/>
                <w:color w:val="000000"/>
                <w:sz w:val="24"/>
              </w:rPr>
              <w:t>Вверху. Внизу, слева. Справа. Что узнали. Чему научились</w:t>
            </w:r>
          </w:p>
        </w:tc>
        <w:tc>
          <w:tcPr>
            <w:tcW w:w="104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Различение, чтение чисел. Число и цифра 1</w:t>
            </w:r>
          </w:p>
        </w:tc>
        <w:tc>
          <w:tcPr>
            <w:tcW w:w="1041" w:type="dxa"/>
            <w:tcMar>
              <w:top w:w="50" w:type="dxa"/>
              <w:left w:w="100" w:type="dxa"/>
            </w:tcMar>
            <w:vAlign w:val="center"/>
          </w:tcPr>
          <w:p w:rsidR="00CC6A4F" w:rsidRDefault="00A35972">
            <w:pPr>
              <w:spacing w:after="0"/>
              <w:ind w:left="135"/>
              <w:jc w:val="center"/>
            </w:pPr>
            <w:r w:rsidRPr="00562B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9</w:t>
            </w:r>
          </w:p>
        </w:tc>
        <w:tc>
          <w:tcPr>
            <w:tcW w:w="3168"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Число и количество. Число и цифра 2</w:t>
            </w:r>
          </w:p>
        </w:tc>
        <w:tc>
          <w:tcPr>
            <w:tcW w:w="1041" w:type="dxa"/>
            <w:tcMar>
              <w:top w:w="50" w:type="dxa"/>
              <w:left w:w="100" w:type="dxa"/>
            </w:tcMar>
            <w:vAlign w:val="center"/>
          </w:tcPr>
          <w:p w:rsidR="00CC6A4F" w:rsidRDefault="00A35972">
            <w:pPr>
              <w:spacing w:after="0"/>
              <w:ind w:left="135"/>
              <w:jc w:val="center"/>
            </w:pPr>
            <w:r w:rsidRPr="00562B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10</w:t>
            </w:r>
          </w:p>
        </w:tc>
        <w:tc>
          <w:tcPr>
            <w:tcW w:w="3168"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Сравнение чисел, упорядочение чисел. Число и цифра 3</w:t>
            </w:r>
          </w:p>
        </w:tc>
        <w:tc>
          <w:tcPr>
            <w:tcW w:w="1041" w:type="dxa"/>
            <w:tcMar>
              <w:top w:w="50" w:type="dxa"/>
              <w:left w:w="100" w:type="dxa"/>
            </w:tcMar>
            <w:vAlign w:val="center"/>
          </w:tcPr>
          <w:p w:rsidR="00CC6A4F" w:rsidRDefault="00A35972">
            <w:pPr>
              <w:spacing w:after="0"/>
              <w:ind w:left="135"/>
              <w:jc w:val="center"/>
            </w:pPr>
            <w:r w:rsidRPr="00562B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11</w:t>
            </w:r>
          </w:p>
        </w:tc>
        <w:tc>
          <w:tcPr>
            <w:tcW w:w="3168" w:type="dxa"/>
            <w:tcMar>
              <w:top w:w="50" w:type="dxa"/>
              <w:left w:w="100" w:type="dxa"/>
            </w:tcMar>
            <w:vAlign w:val="center"/>
          </w:tcPr>
          <w:p w:rsidR="00CC6A4F" w:rsidRDefault="00A35972">
            <w:pPr>
              <w:spacing w:after="0"/>
              <w:ind w:left="135"/>
            </w:pPr>
            <w:r w:rsidRPr="00562B28">
              <w:rPr>
                <w:rFonts w:ascii="Times New Roman" w:hAnsi="Times New Roman"/>
                <w:color w:val="000000"/>
                <w:sz w:val="24"/>
                <w:lang w:val="ru-RU"/>
              </w:rPr>
              <w:t xml:space="preserve">Увеличение числа на одну или несколько единиц. </w:t>
            </w:r>
            <w:r>
              <w:rPr>
                <w:rFonts w:ascii="Times New Roman" w:hAnsi="Times New Roman"/>
                <w:color w:val="000000"/>
                <w:sz w:val="24"/>
              </w:rPr>
              <w:t>Знаки действий</w:t>
            </w:r>
          </w:p>
        </w:tc>
        <w:tc>
          <w:tcPr>
            <w:tcW w:w="104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12</w:t>
            </w:r>
          </w:p>
        </w:tc>
        <w:tc>
          <w:tcPr>
            <w:tcW w:w="3168" w:type="dxa"/>
            <w:tcMar>
              <w:top w:w="50" w:type="dxa"/>
              <w:left w:w="100" w:type="dxa"/>
            </w:tcMar>
            <w:vAlign w:val="center"/>
          </w:tcPr>
          <w:p w:rsidR="00CC6A4F" w:rsidRDefault="00A35972">
            <w:pPr>
              <w:spacing w:after="0"/>
              <w:ind w:left="135"/>
            </w:pPr>
            <w:r w:rsidRPr="00562B28">
              <w:rPr>
                <w:rFonts w:ascii="Times New Roman" w:hAnsi="Times New Roman"/>
                <w:color w:val="000000"/>
                <w:sz w:val="24"/>
                <w:lang w:val="ru-RU"/>
              </w:rPr>
              <w:t xml:space="preserve">Уменьшение числа на одну или несколько единиц. </w:t>
            </w:r>
            <w:r>
              <w:rPr>
                <w:rFonts w:ascii="Times New Roman" w:hAnsi="Times New Roman"/>
                <w:color w:val="000000"/>
                <w:sz w:val="24"/>
              </w:rPr>
              <w:t>Знаки действий</w:t>
            </w:r>
          </w:p>
        </w:tc>
        <w:tc>
          <w:tcPr>
            <w:tcW w:w="104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13</w:t>
            </w:r>
          </w:p>
        </w:tc>
        <w:tc>
          <w:tcPr>
            <w:tcW w:w="3168" w:type="dxa"/>
            <w:tcMar>
              <w:top w:w="50" w:type="dxa"/>
              <w:left w:w="100" w:type="dxa"/>
            </w:tcMar>
            <w:vAlign w:val="center"/>
          </w:tcPr>
          <w:p w:rsidR="00CC6A4F" w:rsidRDefault="00A35972">
            <w:pPr>
              <w:spacing w:after="0"/>
              <w:ind w:left="135"/>
            </w:pPr>
            <w:r w:rsidRPr="00562B28">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104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14</w:t>
            </w:r>
          </w:p>
        </w:tc>
        <w:tc>
          <w:tcPr>
            <w:tcW w:w="3168"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Длина. Сравнение по длине: длиннее, короче, одинаковые по длине</w:t>
            </w:r>
          </w:p>
        </w:tc>
        <w:tc>
          <w:tcPr>
            <w:tcW w:w="1041" w:type="dxa"/>
            <w:tcMar>
              <w:top w:w="50" w:type="dxa"/>
              <w:left w:w="100" w:type="dxa"/>
            </w:tcMar>
            <w:vAlign w:val="center"/>
          </w:tcPr>
          <w:p w:rsidR="00CC6A4F" w:rsidRDefault="00A35972">
            <w:pPr>
              <w:spacing w:after="0"/>
              <w:ind w:left="135"/>
              <w:jc w:val="center"/>
            </w:pPr>
            <w:r w:rsidRPr="00562B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15</w:t>
            </w:r>
          </w:p>
        </w:tc>
        <w:tc>
          <w:tcPr>
            <w:tcW w:w="3168" w:type="dxa"/>
            <w:tcMar>
              <w:top w:w="50" w:type="dxa"/>
              <w:left w:w="100" w:type="dxa"/>
            </w:tcMar>
            <w:vAlign w:val="center"/>
          </w:tcPr>
          <w:p w:rsidR="00CC6A4F" w:rsidRDefault="00A35972">
            <w:pPr>
              <w:spacing w:after="0"/>
              <w:ind w:left="135"/>
            </w:pPr>
            <w:r w:rsidRPr="00562B28">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104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16</w:t>
            </w:r>
          </w:p>
        </w:tc>
        <w:tc>
          <w:tcPr>
            <w:tcW w:w="3168"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Конструирование целого из частей (чисел, геометрических фигур)</w:t>
            </w:r>
          </w:p>
        </w:tc>
        <w:tc>
          <w:tcPr>
            <w:tcW w:w="1041" w:type="dxa"/>
            <w:tcMar>
              <w:top w:w="50" w:type="dxa"/>
              <w:left w:w="100" w:type="dxa"/>
            </w:tcMar>
            <w:vAlign w:val="center"/>
          </w:tcPr>
          <w:p w:rsidR="00CC6A4F" w:rsidRDefault="00A35972">
            <w:pPr>
              <w:spacing w:after="0"/>
              <w:ind w:left="135"/>
              <w:jc w:val="center"/>
            </w:pPr>
            <w:r w:rsidRPr="00562B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17</w:t>
            </w:r>
          </w:p>
        </w:tc>
        <w:tc>
          <w:tcPr>
            <w:tcW w:w="3168"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Чтение таблицы (содержащей не более четырёх данных)</w:t>
            </w:r>
          </w:p>
        </w:tc>
        <w:tc>
          <w:tcPr>
            <w:tcW w:w="1041" w:type="dxa"/>
            <w:tcMar>
              <w:top w:w="50" w:type="dxa"/>
              <w:left w:w="100" w:type="dxa"/>
            </w:tcMar>
            <w:vAlign w:val="center"/>
          </w:tcPr>
          <w:p w:rsidR="00CC6A4F" w:rsidRDefault="00A35972">
            <w:pPr>
              <w:spacing w:after="0"/>
              <w:ind w:left="135"/>
              <w:jc w:val="center"/>
            </w:pPr>
            <w:r w:rsidRPr="00562B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18</w:t>
            </w:r>
          </w:p>
        </w:tc>
        <w:tc>
          <w:tcPr>
            <w:tcW w:w="3168" w:type="dxa"/>
            <w:tcMar>
              <w:top w:w="50" w:type="dxa"/>
              <w:left w:w="100" w:type="dxa"/>
            </w:tcMar>
            <w:vAlign w:val="center"/>
          </w:tcPr>
          <w:p w:rsidR="00CC6A4F" w:rsidRDefault="00A35972">
            <w:pPr>
              <w:spacing w:after="0"/>
              <w:ind w:left="135"/>
            </w:pPr>
            <w:r w:rsidRPr="00562B28">
              <w:rPr>
                <w:rFonts w:ascii="Times New Roman" w:hAnsi="Times New Roman"/>
                <w:color w:val="000000"/>
                <w:sz w:val="24"/>
                <w:lang w:val="ru-RU"/>
              </w:rPr>
              <w:t xml:space="preserve">Распознавание геометрических фигур: точка, отрезок и др. Точка. Кривая линия. Прямая линия. </w:t>
            </w:r>
            <w:r w:rsidRPr="00ED60BB">
              <w:rPr>
                <w:rFonts w:ascii="Times New Roman" w:hAnsi="Times New Roman"/>
                <w:color w:val="000000"/>
                <w:sz w:val="24"/>
                <w:lang w:val="ru-RU"/>
              </w:rPr>
              <w:t xml:space="preserve">Отрезок. </w:t>
            </w:r>
            <w:r>
              <w:rPr>
                <w:rFonts w:ascii="Times New Roman" w:hAnsi="Times New Roman"/>
                <w:color w:val="000000"/>
                <w:sz w:val="24"/>
              </w:rPr>
              <w:t>Луч</w:t>
            </w:r>
          </w:p>
        </w:tc>
        <w:tc>
          <w:tcPr>
            <w:tcW w:w="104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19</w:t>
            </w:r>
          </w:p>
        </w:tc>
        <w:tc>
          <w:tcPr>
            <w:tcW w:w="3168"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Изображение геометрических фигур с помощью линейки на листе в клетку</w:t>
            </w:r>
          </w:p>
        </w:tc>
        <w:tc>
          <w:tcPr>
            <w:tcW w:w="1041" w:type="dxa"/>
            <w:tcMar>
              <w:top w:w="50" w:type="dxa"/>
              <w:left w:w="100" w:type="dxa"/>
            </w:tcMar>
            <w:vAlign w:val="center"/>
          </w:tcPr>
          <w:p w:rsidR="00CC6A4F" w:rsidRDefault="00A35972">
            <w:pPr>
              <w:spacing w:after="0"/>
              <w:ind w:left="135"/>
              <w:jc w:val="center"/>
            </w:pPr>
            <w:r w:rsidRPr="00562B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20</w:t>
            </w:r>
          </w:p>
        </w:tc>
        <w:tc>
          <w:tcPr>
            <w:tcW w:w="3168"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Сбор данных об объекте по образцу; выбор объекта по описанию</w:t>
            </w:r>
          </w:p>
        </w:tc>
        <w:tc>
          <w:tcPr>
            <w:tcW w:w="1041" w:type="dxa"/>
            <w:tcMar>
              <w:top w:w="50" w:type="dxa"/>
              <w:left w:w="100" w:type="dxa"/>
            </w:tcMar>
            <w:vAlign w:val="center"/>
          </w:tcPr>
          <w:p w:rsidR="00CC6A4F" w:rsidRDefault="00A35972">
            <w:pPr>
              <w:spacing w:after="0"/>
              <w:ind w:left="135"/>
              <w:jc w:val="center"/>
            </w:pPr>
            <w:r w:rsidRPr="00562B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21</w:t>
            </w:r>
          </w:p>
        </w:tc>
        <w:tc>
          <w:tcPr>
            <w:tcW w:w="3168" w:type="dxa"/>
            <w:tcMar>
              <w:top w:w="50" w:type="dxa"/>
              <w:left w:w="100" w:type="dxa"/>
            </w:tcMar>
            <w:vAlign w:val="center"/>
          </w:tcPr>
          <w:p w:rsidR="00CC6A4F" w:rsidRDefault="00A35972">
            <w:pPr>
              <w:spacing w:after="0"/>
              <w:ind w:left="135"/>
            </w:pPr>
            <w:r w:rsidRPr="00562B28">
              <w:rPr>
                <w:rFonts w:ascii="Times New Roman" w:hAnsi="Times New Roman"/>
                <w:color w:val="000000"/>
                <w:sz w:val="24"/>
                <w:lang w:val="ru-RU"/>
              </w:rPr>
              <w:t xml:space="preserve">Запись результата сравнения: больше, </w:t>
            </w:r>
            <w:r w:rsidRPr="00562B28">
              <w:rPr>
                <w:rFonts w:ascii="Times New Roman" w:hAnsi="Times New Roman"/>
                <w:color w:val="000000"/>
                <w:sz w:val="24"/>
                <w:lang w:val="ru-RU"/>
              </w:rPr>
              <w:lastRenderedPageBreak/>
              <w:t xml:space="preserve">меньше, столько же (равно). </w:t>
            </w:r>
            <w:r>
              <w:rPr>
                <w:rFonts w:ascii="Times New Roman" w:hAnsi="Times New Roman"/>
                <w:color w:val="000000"/>
                <w:sz w:val="24"/>
              </w:rPr>
              <w:t>Знаки сравнения</w:t>
            </w:r>
          </w:p>
        </w:tc>
        <w:tc>
          <w:tcPr>
            <w:tcW w:w="104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lastRenderedPageBreak/>
              <w:t xml:space="preserve"> 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Сравнение без измерения: выше — ниже, шире — уже, длиннее — короче</w:t>
            </w:r>
          </w:p>
        </w:tc>
        <w:tc>
          <w:tcPr>
            <w:tcW w:w="1041" w:type="dxa"/>
            <w:tcMar>
              <w:top w:w="50" w:type="dxa"/>
              <w:left w:w="100" w:type="dxa"/>
            </w:tcMar>
            <w:vAlign w:val="center"/>
          </w:tcPr>
          <w:p w:rsidR="00CC6A4F" w:rsidRDefault="00A35972">
            <w:pPr>
              <w:spacing w:after="0"/>
              <w:ind w:left="135"/>
              <w:jc w:val="center"/>
            </w:pPr>
            <w:r w:rsidRPr="00562B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23</w:t>
            </w:r>
          </w:p>
        </w:tc>
        <w:tc>
          <w:tcPr>
            <w:tcW w:w="3168" w:type="dxa"/>
            <w:tcMar>
              <w:top w:w="50" w:type="dxa"/>
              <w:left w:w="100" w:type="dxa"/>
            </w:tcMar>
            <w:vAlign w:val="center"/>
          </w:tcPr>
          <w:p w:rsidR="00CC6A4F" w:rsidRDefault="00A35972">
            <w:pPr>
              <w:spacing w:after="0"/>
              <w:ind w:left="135"/>
            </w:pPr>
            <w:r w:rsidRPr="00562B28">
              <w:rPr>
                <w:rFonts w:ascii="Times New Roman" w:hAnsi="Times New Roman"/>
                <w:color w:val="000000"/>
                <w:sz w:val="24"/>
                <w:lang w:val="ru-RU"/>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104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24</w:t>
            </w:r>
          </w:p>
        </w:tc>
        <w:tc>
          <w:tcPr>
            <w:tcW w:w="3168" w:type="dxa"/>
            <w:tcMar>
              <w:top w:w="50" w:type="dxa"/>
              <w:left w:w="100" w:type="dxa"/>
            </w:tcMar>
            <w:vAlign w:val="center"/>
          </w:tcPr>
          <w:p w:rsidR="00CC6A4F" w:rsidRDefault="00A35972">
            <w:pPr>
              <w:spacing w:after="0"/>
              <w:ind w:left="135"/>
            </w:pPr>
            <w:r w:rsidRPr="00562B28">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104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25</w:t>
            </w:r>
          </w:p>
        </w:tc>
        <w:tc>
          <w:tcPr>
            <w:tcW w:w="3168" w:type="dxa"/>
            <w:tcMar>
              <w:top w:w="50" w:type="dxa"/>
              <w:left w:w="100" w:type="dxa"/>
            </w:tcMar>
            <w:vAlign w:val="center"/>
          </w:tcPr>
          <w:p w:rsidR="00CC6A4F" w:rsidRDefault="00A35972">
            <w:pPr>
              <w:spacing w:after="0"/>
              <w:ind w:left="135"/>
            </w:pPr>
            <w:r w:rsidRPr="00562B28">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104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26</w:t>
            </w:r>
          </w:p>
        </w:tc>
        <w:tc>
          <w:tcPr>
            <w:tcW w:w="3168" w:type="dxa"/>
            <w:tcMar>
              <w:top w:w="50" w:type="dxa"/>
              <w:left w:w="100" w:type="dxa"/>
            </w:tcMar>
            <w:vAlign w:val="center"/>
          </w:tcPr>
          <w:p w:rsidR="00CC6A4F" w:rsidRDefault="00A35972">
            <w:pPr>
              <w:spacing w:after="0"/>
              <w:ind w:left="135"/>
            </w:pPr>
            <w:r w:rsidRPr="00562B28">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Числа 8 и 9. Цифра 8</w:t>
            </w:r>
          </w:p>
        </w:tc>
        <w:tc>
          <w:tcPr>
            <w:tcW w:w="104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27</w:t>
            </w:r>
          </w:p>
        </w:tc>
        <w:tc>
          <w:tcPr>
            <w:tcW w:w="3168" w:type="dxa"/>
            <w:tcMar>
              <w:top w:w="50" w:type="dxa"/>
              <w:left w:w="100" w:type="dxa"/>
            </w:tcMar>
            <w:vAlign w:val="center"/>
          </w:tcPr>
          <w:p w:rsidR="00CC6A4F" w:rsidRDefault="00A35972">
            <w:pPr>
              <w:spacing w:after="0"/>
              <w:ind w:left="135"/>
            </w:pPr>
            <w:r w:rsidRPr="00562B28">
              <w:rPr>
                <w:rFonts w:ascii="Times New Roman" w:hAnsi="Times New Roman"/>
                <w:color w:val="000000"/>
                <w:sz w:val="24"/>
                <w:lang w:val="ru-RU"/>
              </w:rPr>
              <w:t xml:space="preserve">Число как результат измерения. Чиисла 8 и 9. </w:t>
            </w:r>
            <w:r>
              <w:rPr>
                <w:rFonts w:ascii="Times New Roman" w:hAnsi="Times New Roman"/>
                <w:color w:val="000000"/>
                <w:sz w:val="24"/>
              </w:rPr>
              <w:t>Цифра 9</w:t>
            </w:r>
          </w:p>
        </w:tc>
        <w:tc>
          <w:tcPr>
            <w:tcW w:w="104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28</w:t>
            </w:r>
          </w:p>
        </w:tc>
        <w:tc>
          <w:tcPr>
            <w:tcW w:w="3168" w:type="dxa"/>
            <w:tcMar>
              <w:top w:w="50" w:type="dxa"/>
              <w:left w:w="100" w:type="dxa"/>
            </w:tcMar>
            <w:vAlign w:val="center"/>
          </w:tcPr>
          <w:p w:rsidR="00CC6A4F" w:rsidRDefault="00A35972">
            <w:pPr>
              <w:spacing w:after="0"/>
              <w:ind w:left="135"/>
            </w:pPr>
            <w:r>
              <w:rPr>
                <w:rFonts w:ascii="Times New Roman" w:hAnsi="Times New Roman"/>
                <w:color w:val="000000"/>
                <w:sz w:val="24"/>
              </w:rPr>
              <w:t>Число и цифра 0</w:t>
            </w:r>
          </w:p>
        </w:tc>
        <w:tc>
          <w:tcPr>
            <w:tcW w:w="104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29</w:t>
            </w:r>
          </w:p>
        </w:tc>
        <w:tc>
          <w:tcPr>
            <w:tcW w:w="3168" w:type="dxa"/>
            <w:tcMar>
              <w:top w:w="50" w:type="dxa"/>
              <w:left w:w="100" w:type="dxa"/>
            </w:tcMar>
            <w:vAlign w:val="center"/>
          </w:tcPr>
          <w:p w:rsidR="00CC6A4F" w:rsidRDefault="00A35972">
            <w:pPr>
              <w:spacing w:after="0"/>
              <w:ind w:left="135"/>
            </w:pPr>
            <w:r>
              <w:rPr>
                <w:rFonts w:ascii="Times New Roman" w:hAnsi="Times New Roman"/>
                <w:color w:val="000000"/>
                <w:sz w:val="24"/>
              </w:rPr>
              <w:t>Число 10</w:t>
            </w:r>
          </w:p>
        </w:tc>
        <w:tc>
          <w:tcPr>
            <w:tcW w:w="104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30</w:t>
            </w:r>
          </w:p>
        </w:tc>
        <w:tc>
          <w:tcPr>
            <w:tcW w:w="3168"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Закономерность в ряду заданных объектов: её обнаружение, продолжение ряда</w:t>
            </w:r>
          </w:p>
        </w:tc>
        <w:tc>
          <w:tcPr>
            <w:tcW w:w="1041" w:type="dxa"/>
            <w:tcMar>
              <w:top w:w="50" w:type="dxa"/>
              <w:left w:w="100" w:type="dxa"/>
            </w:tcMar>
            <w:vAlign w:val="center"/>
          </w:tcPr>
          <w:p w:rsidR="00CC6A4F" w:rsidRDefault="00A35972">
            <w:pPr>
              <w:spacing w:after="0"/>
              <w:ind w:left="135"/>
              <w:jc w:val="center"/>
            </w:pPr>
            <w:r w:rsidRPr="00562B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31</w:t>
            </w:r>
          </w:p>
        </w:tc>
        <w:tc>
          <w:tcPr>
            <w:tcW w:w="3168"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Обобщение. Состав чисел в пределах 10</w:t>
            </w:r>
          </w:p>
        </w:tc>
        <w:tc>
          <w:tcPr>
            <w:tcW w:w="1041" w:type="dxa"/>
            <w:tcMar>
              <w:top w:w="50" w:type="dxa"/>
              <w:left w:w="100" w:type="dxa"/>
            </w:tcMar>
            <w:vAlign w:val="center"/>
          </w:tcPr>
          <w:p w:rsidR="00CC6A4F" w:rsidRDefault="00A35972">
            <w:pPr>
              <w:spacing w:after="0"/>
              <w:ind w:left="135"/>
              <w:jc w:val="center"/>
            </w:pPr>
            <w:r w:rsidRPr="00562B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32</w:t>
            </w:r>
          </w:p>
        </w:tc>
        <w:tc>
          <w:tcPr>
            <w:tcW w:w="3168" w:type="dxa"/>
            <w:tcMar>
              <w:top w:w="50" w:type="dxa"/>
              <w:left w:w="100" w:type="dxa"/>
            </w:tcMar>
            <w:vAlign w:val="center"/>
          </w:tcPr>
          <w:p w:rsidR="00CC6A4F" w:rsidRDefault="00A35972">
            <w:pPr>
              <w:spacing w:after="0"/>
              <w:ind w:left="135"/>
            </w:pPr>
            <w:r>
              <w:rPr>
                <w:rFonts w:ascii="Times New Roman" w:hAnsi="Times New Roman"/>
                <w:color w:val="000000"/>
                <w:sz w:val="24"/>
              </w:rPr>
              <w:t>Единицы длины: сантиметр. Сантиметр</w:t>
            </w:r>
          </w:p>
        </w:tc>
        <w:tc>
          <w:tcPr>
            <w:tcW w:w="104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33</w:t>
            </w:r>
          </w:p>
        </w:tc>
        <w:tc>
          <w:tcPr>
            <w:tcW w:w="3168" w:type="dxa"/>
            <w:tcMar>
              <w:top w:w="50" w:type="dxa"/>
              <w:left w:w="100" w:type="dxa"/>
            </w:tcMar>
            <w:vAlign w:val="center"/>
          </w:tcPr>
          <w:p w:rsidR="00CC6A4F" w:rsidRDefault="00A35972">
            <w:pPr>
              <w:spacing w:after="0"/>
              <w:ind w:left="135"/>
            </w:pPr>
            <w:r>
              <w:rPr>
                <w:rFonts w:ascii="Times New Roman" w:hAnsi="Times New Roman"/>
                <w:color w:val="000000"/>
                <w:sz w:val="24"/>
              </w:rPr>
              <w:t>Измерение длины отрезка. Сантиметр</w:t>
            </w:r>
          </w:p>
        </w:tc>
        <w:tc>
          <w:tcPr>
            <w:tcW w:w="104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34</w:t>
            </w:r>
          </w:p>
        </w:tc>
        <w:tc>
          <w:tcPr>
            <w:tcW w:w="3168"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Чтение рисунка, схемы с 1—2 числовыми данными (значениями данных величин)</w:t>
            </w:r>
          </w:p>
        </w:tc>
        <w:tc>
          <w:tcPr>
            <w:tcW w:w="1041" w:type="dxa"/>
            <w:tcMar>
              <w:top w:w="50" w:type="dxa"/>
              <w:left w:w="100" w:type="dxa"/>
            </w:tcMar>
            <w:vAlign w:val="center"/>
          </w:tcPr>
          <w:p w:rsidR="00CC6A4F" w:rsidRDefault="00A35972">
            <w:pPr>
              <w:spacing w:after="0"/>
              <w:ind w:left="135"/>
              <w:jc w:val="center"/>
            </w:pPr>
            <w:r w:rsidRPr="00562B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35</w:t>
            </w:r>
          </w:p>
        </w:tc>
        <w:tc>
          <w:tcPr>
            <w:tcW w:w="3168" w:type="dxa"/>
            <w:tcMar>
              <w:top w:w="50" w:type="dxa"/>
              <w:left w:w="100" w:type="dxa"/>
            </w:tcMar>
            <w:vAlign w:val="center"/>
          </w:tcPr>
          <w:p w:rsidR="00CC6A4F" w:rsidRDefault="00A35972">
            <w:pPr>
              <w:spacing w:after="0"/>
              <w:ind w:left="135"/>
            </w:pPr>
            <w:r w:rsidRPr="00562B28">
              <w:rPr>
                <w:rFonts w:ascii="Times New Roman" w:hAnsi="Times New Roman"/>
                <w:color w:val="000000"/>
                <w:sz w:val="24"/>
                <w:lang w:val="ru-RU"/>
              </w:rPr>
              <w:t xml:space="preserve">Измерение длины с помощью линейки. </w:t>
            </w:r>
            <w:r>
              <w:rPr>
                <w:rFonts w:ascii="Times New Roman" w:hAnsi="Times New Roman"/>
                <w:color w:val="000000"/>
                <w:sz w:val="24"/>
              </w:rPr>
              <w:t>Сантиметр</w:t>
            </w:r>
          </w:p>
        </w:tc>
        <w:tc>
          <w:tcPr>
            <w:tcW w:w="104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lastRenderedPageBreak/>
              <w:t>36</w:t>
            </w:r>
          </w:p>
        </w:tc>
        <w:tc>
          <w:tcPr>
            <w:tcW w:w="3168"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1041" w:type="dxa"/>
            <w:tcMar>
              <w:top w:w="50" w:type="dxa"/>
              <w:left w:w="100" w:type="dxa"/>
            </w:tcMar>
            <w:vAlign w:val="center"/>
          </w:tcPr>
          <w:p w:rsidR="00CC6A4F" w:rsidRDefault="00A35972">
            <w:pPr>
              <w:spacing w:after="0"/>
              <w:ind w:left="135"/>
              <w:jc w:val="center"/>
            </w:pPr>
            <w:r w:rsidRPr="00562B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37</w:t>
            </w:r>
          </w:p>
        </w:tc>
        <w:tc>
          <w:tcPr>
            <w:tcW w:w="3168" w:type="dxa"/>
            <w:tcMar>
              <w:top w:w="50" w:type="dxa"/>
              <w:left w:w="100" w:type="dxa"/>
            </w:tcMar>
            <w:vAlign w:val="center"/>
          </w:tcPr>
          <w:p w:rsidR="00CC6A4F" w:rsidRDefault="00A35972">
            <w:pPr>
              <w:spacing w:after="0"/>
              <w:ind w:left="135"/>
            </w:pPr>
            <w:r>
              <w:rPr>
                <w:rFonts w:ascii="Times New Roman" w:hAnsi="Times New Roman"/>
                <w:color w:val="000000"/>
                <w:sz w:val="24"/>
              </w:rPr>
              <w:t>Числа от 1 до 10. Повторение</w:t>
            </w:r>
          </w:p>
        </w:tc>
        <w:tc>
          <w:tcPr>
            <w:tcW w:w="104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38</w:t>
            </w:r>
          </w:p>
        </w:tc>
        <w:tc>
          <w:tcPr>
            <w:tcW w:w="3168" w:type="dxa"/>
            <w:tcMar>
              <w:top w:w="50" w:type="dxa"/>
              <w:left w:w="100" w:type="dxa"/>
            </w:tcMar>
            <w:vAlign w:val="center"/>
          </w:tcPr>
          <w:p w:rsidR="00CC6A4F" w:rsidRDefault="00A35972">
            <w:pPr>
              <w:spacing w:after="0"/>
              <w:ind w:left="135"/>
            </w:pPr>
            <w:r w:rsidRPr="00562B28">
              <w:rPr>
                <w:rFonts w:ascii="Times New Roman" w:hAnsi="Times New Roman"/>
                <w:color w:val="000000"/>
                <w:sz w:val="24"/>
                <w:lang w:val="ru-RU"/>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104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39</w:t>
            </w:r>
          </w:p>
        </w:tc>
        <w:tc>
          <w:tcPr>
            <w:tcW w:w="3168" w:type="dxa"/>
            <w:tcMar>
              <w:top w:w="50" w:type="dxa"/>
              <w:left w:w="100" w:type="dxa"/>
            </w:tcMar>
            <w:vAlign w:val="center"/>
          </w:tcPr>
          <w:p w:rsidR="00CC6A4F" w:rsidRPr="008A1DE6" w:rsidRDefault="00A35972">
            <w:pPr>
              <w:spacing w:after="0"/>
              <w:ind w:left="135"/>
              <w:rPr>
                <w:lang w:val="ru-RU"/>
              </w:rPr>
            </w:pPr>
            <w:r w:rsidRPr="00562B28">
              <w:rPr>
                <w:rFonts w:ascii="Times New Roman" w:hAnsi="Times New Roman"/>
                <w:color w:val="000000"/>
                <w:sz w:val="24"/>
                <w:lang w:val="ru-RU"/>
              </w:rPr>
              <w:t xml:space="preserve">Сложение в пределах 10. Применение в практических ситуациях. </w:t>
            </w:r>
            <w:r w:rsidRPr="008A1DE6">
              <w:rPr>
                <w:rFonts w:ascii="Times New Roman" w:hAnsi="Times New Roman"/>
                <w:color w:val="000000"/>
                <w:sz w:val="24"/>
                <w:lang w:val="ru-RU"/>
              </w:rPr>
              <w:t>Вычисления вида □ + 1, □ - 1</w:t>
            </w:r>
          </w:p>
        </w:tc>
        <w:tc>
          <w:tcPr>
            <w:tcW w:w="1041" w:type="dxa"/>
            <w:tcMar>
              <w:top w:w="50" w:type="dxa"/>
              <w:left w:w="100" w:type="dxa"/>
            </w:tcMar>
            <w:vAlign w:val="center"/>
          </w:tcPr>
          <w:p w:rsidR="00CC6A4F" w:rsidRDefault="00A35972">
            <w:pPr>
              <w:spacing w:after="0"/>
              <w:ind w:left="135"/>
              <w:jc w:val="center"/>
            </w:pPr>
            <w:r w:rsidRPr="008A1D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40</w:t>
            </w:r>
          </w:p>
        </w:tc>
        <w:tc>
          <w:tcPr>
            <w:tcW w:w="3168" w:type="dxa"/>
            <w:tcMar>
              <w:top w:w="50" w:type="dxa"/>
              <w:left w:w="100" w:type="dxa"/>
            </w:tcMar>
            <w:vAlign w:val="center"/>
          </w:tcPr>
          <w:p w:rsidR="00CC6A4F" w:rsidRDefault="00A35972">
            <w:pPr>
              <w:spacing w:after="0"/>
              <w:ind w:left="135"/>
            </w:pPr>
            <w:r w:rsidRPr="00562B28">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104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41</w:t>
            </w:r>
          </w:p>
        </w:tc>
        <w:tc>
          <w:tcPr>
            <w:tcW w:w="3168" w:type="dxa"/>
            <w:tcMar>
              <w:top w:w="50" w:type="dxa"/>
              <w:left w:w="100" w:type="dxa"/>
            </w:tcMar>
            <w:vAlign w:val="center"/>
          </w:tcPr>
          <w:p w:rsidR="00CC6A4F" w:rsidRDefault="00A35972">
            <w:pPr>
              <w:spacing w:after="0"/>
              <w:ind w:left="135"/>
            </w:pPr>
            <w:r>
              <w:rPr>
                <w:rFonts w:ascii="Times New Roman" w:hAnsi="Times New Roman"/>
                <w:color w:val="000000"/>
                <w:sz w:val="24"/>
              </w:rPr>
              <w:t>Дополнение до 10. Запись действия</w:t>
            </w:r>
          </w:p>
        </w:tc>
        <w:tc>
          <w:tcPr>
            <w:tcW w:w="104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42</w:t>
            </w:r>
          </w:p>
        </w:tc>
        <w:tc>
          <w:tcPr>
            <w:tcW w:w="3168" w:type="dxa"/>
            <w:tcMar>
              <w:top w:w="50" w:type="dxa"/>
              <w:left w:w="100" w:type="dxa"/>
            </w:tcMar>
            <w:vAlign w:val="center"/>
          </w:tcPr>
          <w:p w:rsidR="00CC6A4F" w:rsidRDefault="00A35972">
            <w:pPr>
              <w:spacing w:after="0"/>
              <w:ind w:left="135"/>
            </w:pPr>
            <w:r w:rsidRPr="00562B28">
              <w:rPr>
                <w:rFonts w:ascii="Times New Roman" w:hAnsi="Times New Roman"/>
                <w:color w:val="000000"/>
                <w:sz w:val="24"/>
                <w:lang w:val="ru-RU"/>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104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43</w:t>
            </w:r>
          </w:p>
        </w:tc>
        <w:tc>
          <w:tcPr>
            <w:tcW w:w="3168" w:type="dxa"/>
            <w:tcMar>
              <w:top w:w="50" w:type="dxa"/>
              <w:left w:w="100" w:type="dxa"/>
            </w:tcMar>
            <w:vAlign w:val="center"/>
          </w:tcPr>
          <w:p w:rsidR="00CC6A4F" w:rsidRDefault="00A35972">
            <w:pPr>
              <w:spacing w:after="0"/>
              <w:ind w:left="135"/>
            </w:pPr>
            <w:r w:rsidRPr="00562B28">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104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44</w:t>
            </w:r>
          </w:p>
        </w:tc>
        <w:tc>
          <w:tcPr>
            <w:tcW w:w="3168" w:type="dxa"/>
            <w:tcMar>
              <w:top w:w="50" w:type="dxa"/>
              <w:left w:w="100" w:type="dxa"/>
            </w:tcMar>
            <w:vAlign w:val="center"/>
          </w:tcPr>
          <w:p w:rsidR="00CC6A4F" w:rsidRDefault="00A35972">
            <w:pPr>
              <w:spacing w:after="0"/>
              <w:ind w:left="135"/>
            </w:pPr>
            <w:r w:rsidRPr="00562B28">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104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45</w:t>
            </w:r>
          </w:p>
        </w:tc>
        <w:tc>
          <w:tcPr>
            <w:tcW w:w="3168" w:type="dxa"/>
            <w:tcMar>
              <w:top w:w="50" w:type="dxa"/>
              <w:left w:w="100" w:type="dxa"/>
            </w:tcMar>
            <w:vAlign w:val="center"/>
          </w:tcPr>
          <w:p w:rsidR="00CC6A4F" w:rsidRDefault="00A35972">
            <w:pPr>
              <w:spacing w:after="0"/>
              <w:ind w:left="135"/>
            </w:pPr>
            <w:r w:rsidRPr="00562B28">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104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46</w:t>
            </w:r>
          </w:p>
        </w:tc>
        <w:tc>
          <w:tcPr>
            <w:tcW w:w="3168"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 xml:space="preserve">Составление задачи по краткой записи, </w:t>
            </w:r>
            <w:r w:rsidRPr="00562B28">
              <w:rPr>
                <w:rFonts w:ascii="Times New Roman" w:hAnsi="Times New Roman"/>
                <w:color w:val="000000"/>
                <w:sz w:val="24"/>
                <w:lang w:val="ru-RU"/>
              </w:rPr>
              <w:lastRenderedPageBreak/>
              <w:t>рисунку, схеме</w:t>
            </w:r>
          </w:p>
        </w:tc>
        <w:tc>
          <w:tcPr>
            <w:tcW w:w="1041" w:type="dxa"/>
            <w:tcMar>
              <w:top w:w="50" w:type="dxa"/>
              <w:left w:w="100" w:type="dxa"/>
            </w:tcMar>
            <w:vAlign w:val="center"/>
          </w:tcPr>
          <w:p w:rsidR="00CC6A4F" w:rsidRDefault="00A35972">
            <w:pPr>
              <w:spacing w:after="0"/>
              <w:ind w:left="135"/>
              <w:jc w:val="center"/>
            </w:pPr>
            <w:r w:rsidRPr="00562B2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CC6A4F" w:rsidRDefault="00A35972">
            <w:pPr>
              <w:spacing w:after="0"/>
              <w:ind w:left="135"/>
            </w:pPr>
            <w:r w:rsidRPr="00562B28">
              <w:rPr>
                <w:rFonts w:ascii="Times New Roman" w:hAnsi="Times New Roman"/>
                <w:color w:val="000000"/>
                <w:sz w:val="24"/>
                <w:lang w:val="ru-RU"/>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w="104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48</w:t>
            </w:r>
          </w:p>
        </w:tc>
        <w:tc>
          <w:tcPr>
            <w:tcW w:w="3168"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Таблица сложения чисел (в пределах 10)</w:t>
            </w:r>
          </w:p>
        </w:tc>
        <w:tc>
          <w:tcPr>
            <w:tcW w:w="1041" w:type="dxa"/>
            <w:tcMar>
              <w:top w:w="50" w:type="dxa"/>
              <w:left w:w="100" w:type="dxa"/>
            </w:tcMar>
            <w:vAlign w:val="center"/>
          </w:tcPr>
          <w:p w:rsidR="00CC6A4F" w:rsidRDefault="00A35972">
            <w:pPr>
              <w:spacing w:after="0"/>
              <w:ind w:left="135"/>
              <w:jc w:val="center"/>
            </w:pPr>
            <w:r w:rsidRPr="00562B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49</w:t>
            </w:r>
          </w:p>
        </w:tc>
        <w:tc>
          <w:tcPr>
            <w:tcW w:w="3168" w:type="dxa"/>
            <w:tcMar>
              <w:top w:w="50" w:type="dxa"/>
              <w:left w:w="100" w:type="dxa"/>
            </w:tcMar>
            <w:vAlign w:val="center"/>
          </w:tcPr>
          <w:p w:rsidR="00CC6A4F" w:rsidRDefault="00A35972">
            <w:pPr>
              <w:spacing w:after="0"/>
              <w:ind w:left="135"/>
            </w:pPr>
            <w:r w:rsidRPr="00562B28">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104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50</w:t>
            </w:r>
          </w:p>
        </w:tc>
        <w:tc>
          <w:tcPr>
            <w:tcW w:w="3168"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1041" w:type="dxa"/>
            <w:tcMar>
              <w:top w:w="50" w:type="dxa"/>
              <w:left w:w="100" w:type="dxa"/>
            </w:tcMar>
            <w:vAlign w:val="center"/>
          </w:tcPr>
          <w:p w:rsidR="00CC6A4F" w:rsidRDefault="00A35972">
            <w:pPr>
              <w:spacing w:after="0"/>
              <w:ind w:left="135"/>
              <w:jc w:val="center"/>
            </w:pPr>
            <w:r w:rsidRPr="00562B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51</w:t>
            </w:r>
          </w:p>
        </w:tc>
        <w:tc>
          <w:tcPr>
            <w:tcW w:w="3168"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Обобщение по теме «Решение текстовых задач»</w:t>
            </w:r>
          </w:p>
        </w:tc>
        <w:tc>
          <w:tcPr>
            <w:tcW w:w="1041" w:type="dxa"/>
            <w:tcMar>
              <w:top w:w="50" w:type="dxa"/>
              <w:left w:w="100" w:type="dxa"/>
            </w:tcMar>
            <w:vAlign w:val="center"/>
          </w:tcPr>
          <w:p w:rsidR="00CC6A4F" w:rsidRDefault="00A35972">
            <w:pPr>
              <w:spacing w:after="0"/>
              <w:ind w:left="135"/>
              <w:jc w:val="center"/>
            </w:pPr>
            <w:r w:rsidRPr="00562B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52</w:t>
            </w:r>
          </w:p>
        </w:tc>
        <w:tc>
          <w:tcPr>
            <w:tcW w:w="3168" w:type="dxa"/>
            <w:tcMar>
              <w:top w:w="50" w:type="dxa"/>
              <w:left w:w="100" w:type="dxa"/>
            </w:tcMar>
            <w:vAlign w:val="center"/>
          </w:tcPr>
          <w:p w:rsidR="00CC6A4F" w:rsidRDefault="00A35972">
            <w:pPr>
              <w:spacing w:after="0"/>
              <w:ind w:left="135"/>
            </w:pPr>
            <w:r>
              <w:rPr>
                <w:rFonts w:ascii="Times New Roman" w:hAnsi="Times New Roman"/>
                <w:color w:val="000000"/>
                <w:sz w:val="24"/>
              </w:rPr>
              <w:t>Сравнение длин отрезков</w:t>
            </w:r>
          </w:p>
        </w:tc>
        <w:tc>
          <w:tcPr>
            <w:tcW w:w="104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53</w:t>
            </w:r>
          </w:p>
        </w:tc>
        <w:tc>
          <w:tcPr>
            <w:tcW w:w="3168"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Сравнение по длине, проверка результата сравнения измерением</w:t>
            </w:r>
          </w:p>
        </w:tc>
        <w:tc>
          <w:tcPr>
            <w:tcW w:w="1041" w:type="dxa"/>
            <w:tcMar>
              <w:top w:w="50" w:type="dxa"/>
              <w:left w:w="100" w:type="dxa"/>
            </w:tcMar>
            <w:vAlign w:val="center"/>
          </w:tcPr>
          <w:p w:rsidR="00CC6A4F" w:rsidRDefault="00A35972">
            <w:pPr>
              <w:spacing w:after="0"/>
              <w:ind w:left="135"/>
              <w:jc w:val="center"/>
            </w:pPr>
            <w:r w:rsidRPr="00562B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54</w:t>
            </w:r>
          </w:p>
        </w:tc>
        <w:tc>
          <w:tcPr>
            <w:tcW w:w="3168"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Группировка объектов по заданному признаку</w:t>
            </w:r>
          </w:p>
        </w:tc>
        <w:tc>
          <w:tcPr>
            <w:tcW w:w="1041" w:type="dxa"/>
            <w:tcMar>
              <w:top w:w="50" w:type="dxa"/>
              <w:left w:w="100" w:type="dxa"/>
            </w:tcMar>
            <w:vAlign w:val="center"/>
          </w:tcPr>
          <w:p w:rsidR="00CC6A4F" w:rsidRDefault="00A35972">
            <w:pPr>
              <w:spacing w:after="0"/>
              <w:ind w:left="135"/>
              <w:jc w:val="center"/>
            </w:pPr>
            <w:r w:rsidRPr="00562B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55</w:t>
            </w:r>
          </w:p>
        </w:tc>
        <w:tc>
          <w:tcPr>
            <w:tcW w:w="3168"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1041" w:type="dxa"/>
            <w:tcMar>
              <w:top w:w="50" w:type="dxa"/>
              <w:left w:w="100" w:type="dxa"/>
            </w:tcMar>
            <w:vAlign w:val="center"/>
          </w:tcPr>
          <w:p w:rsidR="00CC6A4F" w:rsidRDefault="00A35972">
            <w:pPr>
              <w:spacing w:after="0"/>
              <w:ind w:left="135"/>
              <w:jc w:val="center"/>
            </w:pPr>
            <w:r w:rsidRPr="00562B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56</w:t>
            </w:r>
          </w:p>
        </w:tc>
        <w:tc>
          <w:tcPr>
            <w:tcW w:w="3168" w:type="dxa"/>
            <w:tcMar>
              <w:top w:w="50" w:type="dxa"/>
              <w:left w:w="100" w:type="dxa"/>
            </w:tcMar>
            <w:vAlign w:val="center"/>
          </w:tcPr>
          <w:p w:rsidR="00CC6A4F" w:rsidRDefault="00A35972">
            <w:pPr>
              <w:spacing w:after="0"/>
              <w:ind w:left="135"/>
            </w:pPr>
            <w:r w:rsidRPr="00562B28">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Pr>
                <w:rFonts w:ascii="Times New Roman" w:hAnsi="Times New Roman"/>
                <w:color w:val="000000"/>
                <w:sz w:val="24"/>
              </w:rPr>
              <w:t>Внутри. Вне. Между. Перед? За? Между?</w:t>
            </w:r>
          </w:p>
        </w:tc>
        <w:tc>
          <w:tcPr>
            <w:tcW w:w="104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57</w:t>
            </w:r>
          </w:p>
        </w:tc>
        <w:tc>
          <w:tcPr>
            <w:tcW w:w="3168" w:type="dxa"/>
            <w:tcMar>
              <w:top w:w="50" w:type="dxa"/>
              <w:left w:w="100" w:type="dxa"/>
            </w:tcMar>
            <w:vAlign w:val="center"/>
          </w:tcPr>
          <w:p w:rsidR="00CC6A4F" w:rsidRDefault="00A35972">
            <w:pPr>
              <w:spacing w:after="0"/>
              <w:ind w:left="135"/>
            </w:pPr>
            <w:r w:rsidRPr="00562B28">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lastRenderedPageBreak/>
              <w:t>Распознавание треугольников на чертеже</w:t>
            </w:r>
          </w:p>
        </w:tc>
        <w:tc>
          <w:tcPr>
            <w:tcW w:w="104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lastRenderedPageBreak/>
              <w:t xml:space="preserve"> 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lastRenderedPageBreak/>
              <w:t>58</w:t>
            </w:r>
          </w:p>
        </w:tc>
        <w:tc>
          <w:tcPr>
            <w:tcW w:w="3168" w:type="dxa"/>
            <w:tcMar>
              <w:top w:w="50" w:type="dxa"/>
              <w:left w:w="100" w:type="dxa"/>
            </w:tcMar>
            <w:vAlign w:val="center"/>
          </w:tcPr>
          <w:p w:rsidR="00CC6A4F" w:rsidRDefault="00A35972">
            <w:pPr>
              <w:spacing w:after="0"/>
              <w:ind w:left="135"/>
            </w:pPr>
            <w:r w:rsidRPr="00562B28">
              <w:rPr>
                <w:rFonts w:ascii="Times New Roman" w:hAnsi="Times New Roman"/>
                <w:color w:val="000000"/>
                <w:sz w:val="24"/>
                <w:lang w:val="ru-RU"/>
              </w:rPr>
              <w:t xml:space="preserve">Геометрические фигуры: распознавание круга, 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w="104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59</w:t>
            </w:r>
          </w:p>
        </w:tc>
        <w:tc>
          <w:tcPr>
            <w:tcW w:w="3168" w:type="dxa"/>
            <w:tcMar>
              <w:top w:w="50" w:type="dxa"/>
              <w:left w:w="100" w:type="dxa"/>
            </w:tcMar>
            <w:vAlign w:val="center"/>
          </w:tcPr>
          <w:p w:rsidR="00CC6A4F" w:rsidRDefault="00A35972">
            <w:pPr>
              <w:spacing w:after="0"/>
              <w:ind w:left="135"/>
            </w:pPr>
            <w:r>
              <w:rPr>
                <w:rFonts w:ascii="Times New Roman" w:hAnsi="Times New Roman"/>
                <w:color w:val="000000"/>
                <w:sz w:val="24"/>
              </w:rPr>
              <w:t>Построение отрезка заданной длины</w:t>
            </w:r>
          </w:p>
        </w:tc>
        <w:tc>
          <w:tcPr>
            <w:tcW w:w="104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60</w:t>
            </w:r>
          </w:p>
        </w:tc>
        <w:tc>
          <w:tcPr>
            <w:tcW w:w="3168" w:type="dxa"/>
            <w:tcMar>
              <w:top w:w="50" w:type="dxa"/>
              <w:left w:w="100" w:type="dxa"/>
            </w:tcMar>
            <w:vAlign w:val="center"/>
          </w:tcPr>
          <w:p w:rsidR="00CC6A4F" w:rsidRDefault="00A35972">
            <w:pPr>
              <w:spacing w:after="0"/>
              <w:ind w:left="135"/>
            </w:pPr>
            <w:r w:rsidRPr="00562B28">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Прямоугольник. Квадрат</w:t>
            </w:r>
          </w:p>
        </w:tc>
        <w:tc>
          <w:tcPr>
            <w:tcW w:w="104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61</w:t>
            </w:r>
          </w:p>
        </w:tc>
        <w:tc>
          <w:tcPr>
            <w:tcW w:w="3168"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Обобщение по теме «Пространственные отношения и геометрические фигуры»</w:t>
            </w:r>
          </w:p>
        </w:tc>
        <w:tc>
          <w:tcPr>
            <w:tcW w:w="1041" w:type="dxa"/>
            <w:tcMar>
              <w:top w:w="50" w:type="dxa"/>
              <w:left w:w="100" w:type="dxa"/>
            </w:tcMar>
            <w:vAlign w:val="center"/>
          </w:tcPr>
          <w:p w:rsidR="00CC6A4F" w:rsidRDefault="00A35972">
            <w:pPr>
              <w:spacing w:after="0"/>
              <w:ind w:left="135"/>
              <w:jc w:val="center"/>
            </w:pPr>
            <w:r w:rsidRPr="00562B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62</w:t>
            </w:r>
          </w:p>
        </w:tc>
        <w:tc>
          <w:tcPr>
            <w:tcW w:w="3168"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Сравнение двух объектов (чисел, величин, геометрических фигур, задач)</w:t>
            </w:r>
          </w:p>
        </w:tc>
        <w:tc>
          <w:tcPr>
            <w:tcW w:w="1041" w:type="dxa"/>
            <w:tcMar>
              <w:top w:w="50" w:type="dxa"/>
              <w:left w:w="100" w:type="dxa"/>
            </w:tcMar>
            <w:vAlign w:val="center"/>
          </w:tcPr>
          <w:p w:rsidR="00CC6A4F" w:rsidRDefault="00A35972">
            <w:pPr>
              <w:spacing w:after="0"/>
              <w:ind w:left="135"/>
              <w:jc w:val="center"/>
            </w:pPr>
            <w:r w:rsidRPr="00562B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63</w:t>
            </w:r>
          </w:p>
        </w:tc>
        <w:tc>
          <w:tcPr>
            <w:tcW w:w="3168"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Действие вычитания. Компоненты действия, запись равенства</w:t>
            </w:r>
          </w:p>
        </w:tc>
        <w:tc>
          <w:tcPr>
            <w:tcW w:w="1041" w:type="dxa"/>
            <w:tcMar>
              <w:top w:w="50" w:type="dxa"/>
              <w:left w:w="100" w:type="dxa"/>
            </w:tcMar>
            <w:vAlign w:val="center"/>
          </w:tcPr>
          <w:p w:rsidR="00CC6A4F" w:rsidRDefault="00A35972">
            <w:pPr>
              <w:spacing w:after="0"/>
              <w:ind w:left="135"/>
              <w:jc w:val="center"/>
            </w:pPr>
            <w:r w:rsidRPr="00562B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64</w:t>
            </w:r>
          </w:p>
        </w:tc>
        <w:tc>
          <w:tcPr>
            <w:tcW w:w="3168" w:type="dxa"/>
            <w:tcMar>
              <w:top w:w="50" w:type="dxa"/>
              <w:left w:w="100" w:type="dxa"/>
            </w:tcMar>
            <w:vAlign w:val="center"/>
          </w:tcPr>
          <w:p w:rsidR="00CC6A4F" w:rsidRPr="008A1DE6" w:rsidRDefault="00A35972">
            <w:pPr>
              <w:spacing w:after="0"/>
              <w:ind w:left="135"/>
              <w:rPr>
                <w:lang w:val="ru-RU"/>
              </w:rPr>
            </w:pPr>
            <w:r w:rsidRPr="00562B28">
              <w:rPr>
                <w:rFonts w:ascii="Times New Roman" w:hAnsi="Times New Roman"/>
                <w:color w:val="000000"/>
                <w:sz w:val="24"/>
                <w:lang w:val="ru-RU"/>
              </w:rPr>
              <w:t xml:space="preserve">Вычитание в пределах 10. Применение в практических ситуациях. </w:t>
            </w:r>
            <w:r w:rsidRPr="008A1DE6">
              <w:rPr>
                <w:rFonts w:ascii="Times New Roman" w:hAnsi="Times New Roman"/>
                <w:color w:val="000000"/>
                <w:sz w:val="24"/>
                <w:lang w:val="ru-RU"/>
              </w:rPr>
              <w:t>Вычитание вида 6 - □, 7 - □</w:t>
            </w:r>
          </w:p>
        </w:tc>
        <w:tc>
          <w:tcPr>
            <w:tcW w:w="1041" w:type="dxa"/>
            <w:tcMar>
              <w:top w:w="50" w:type="dxa"/>
              <w:left w:w="100" w:type="dxa"/>
            </w:tcMar>
            <w:vAlign w:val="center"/>
          </w:tcPr>
          <w:p w:rsidR="00CC6A4F" w:rsidRDefault="00A35972">
            <w:pPr>
              <w:spacing w:after="0"/>
              <w:ind w:left="135"/>
              <w:jc w:val="center"/>
            </w:pPr>
            <w:r w:rsidRPr="008A1D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65</w:t>
            </w:r>
          </w:p>
        </w:tc>
        <w:tc>
          <w:tcPr>
            <w:tcW w:w="3168"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Сложение и вычитание в пределах 10</w:t>
            </w:r>
          </w:p>
        </w:tc>
        <w:tc>
          <w:tcPr>
            <w:tcW w:w="1041" w:type="dxa"/>
            <w:tcMar>
              <w:top w:w="50" w:type="dxa"/>
              <w:left w:w="100" w:type="dxa"/>
            </w:tcMar>
            <w:vAlign w:val="center"/>
          </w:tcPr>
          <w:p w:rsidR="00CC6A4F" w:rsidRDefault="00A35972">
            <w:pPr>
              <w:spacing w:after="0"/>
              <w:ind w:left="135"/>
              <w:jc w:val="center"/>
            </w:pPr>
            <w:r w:rsidRPr="00562B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66</w:t>
            </w:r>
          </w:p>
        </w:tc>
        <w:tc>
          <w:tcPr>
            <w:tcW w:w="3168" w:type="dxa"/>
            <w:tcMar>
              <w:top w:w="50" w:type="dxa"/>
              <w:left w:w="100" w:type="dxa"/>
            </w:tcMar>
            <w:vAlign w:val="center"/>
          </w:tcPr>
          <w:p w:rsidR="00CC6A4F" w:rsidRDefault="00A35972">
            <w:pPr>
              <w:spacing w:after="0"/>
              <w:ind w:left="135"/>
            </w:pPr>
            <w:r w:rsidRPr="00562B28">
              <w:rPr>
                <w:rFonts w:ascii="Times New Roman" w:hAnsi="Times New Roman"/>
                <w:color w:val="000000"/>
                <w:sz w:val="24"/>
                <w:lang w:val="ru-RU"/>
              </w:rPr>
              <w:t xml:space="preserve">Запись результата вычитания нескольких единиц. </w:t>
            </w:r>
            <w:r>
              <w:rPr>
                <w:rFonts w:ascii="Times New Roman" w:hAnsi="Times New Roman"/>
                <w:color w:val="000000"/>
                <w:sz w:val="24"/>
              </w:rPr>
              <w:t>Вычитание вида 8 - □, 9 - □</w:t>
            </w:r>
          </w:p>
        </w:tc>
        <w:tc>
          <w:tcPr>
            <w:tcW w:w="104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67</w:t>
            </w:r>
          </w:p>
        </w:tc>
        <w:tc>
          <w:tcPr>
            <w:tcW w:w="3168"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Выбор и запись арифметического действия в практической ситуации</w:t>
            </w:r>
          </w:p>
        </w:tc>
        <w:tc>
          <w:tcPr>
            <w:tcW w:w="1041" w:type="dxa"/>
            <w:tcMar>
              <w:top w:w="50" w:type="dxa"/>
              <w:left w:w="100" w:type="dxa"/>
            </w:tcMar>
            <w:vAlign w:val="center"/>
          </w:tcPr>
          <w:p w:rsidR="00CC6A4F" w:rsidRDefault="00A35972">
            <w:pPr>
              <w:spacing w:after="0"/>
              <w:ind w:left="135"/>
              <w:jc w:val="center"/>
            </w:pPr>
            <w:r w:rsidRPr="00562B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68</w:t>
            </w:r>
          </w:p>
        </w:tc>
        <w:tc>
          <w:tcPr>
            <w:tcW w:w="3168" w:type="dxa"/>
            <w:tcMar>
              <w:top w:w="50" w:type="dxa"/>
              <w:left w:w="100" w:type="dxa"/>
            </w:tcMar>
            <w:vAlign w:val="center"/>
          </w:tcPr>
          <w:p w:rsidR="00CC6A4F" w:rsidRDefault="00A35972">
            <w:pPr>
              <w:spacing w:after="0"/>
              <w:ind w:left="135"/>
            </w:pPr>
            <w:r w:rsidRPr="00562B28">
              <w:rPr>
                <w:rFonts w:ascii="Times New Roman" w:hAnsi="Times New Roman"/>
                <w:color w:val="000000"/>
                <w:sz w:val="24"/>
                <w:lang w:val="ru-RU"/>
              </w:rPr>
              <w:t xml:space="preserve">Устное сложение и вычитание в пределах 10. </w:t>
            </w:r>
            <w:r>
              <w:rPr>
                <w:rFonts w:ascii="Times New Roman" w:hAnsi="Times New Roman"/>
                <w:color w:val="000000"/>
                <w:sz w:val="24"/>
              </w:rPr>
              <w:t>Что узнали. Чему научились</w:t>
            </w:r>
          </w:p>
        </w:tc>
        <w:tc>
          <w:tcPr>
            <w:tcW w:w="104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69</w:t>
            </w:r>
          </w:p>
        </w:tc>
        <w:tc>
          <w:tcPr>
            <w:tcW w:w="3168" w:type="dxa"/>
            <w:tcMar>
              <w:top w:w="50" w:type="dxa"/>
              <w:left w:w="100" w:type="dxa"/>
            </w:tcMar>
            <w:vAlign w:val="center"/>
          </w:tcPr>
          <w:p w:rsidR="00CC6A4F" w:rsidRDefault="00A35972">
            <w:pPr>
              <w:spacing w:after="0"/>
              <w:ind w:left="135"/>
            </w:pPr>
            <w:r w:rsidRPr="00562B28">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 xml:space="preserve">Задачи на уменьшение числа на </w:t>
            </w:r>
            <w:r>
              <w:rPr>
                <w:rFonts w:ascii="Times New Roman" w:hAnsi="Times New Roman"/>
                <w:color w:val="000000"/>
                <w:sz w:val="24"/>
              </w:rPr>
              <w:lastRenderedPageBreak/>
              <w:t>несколько единиц</w:t>
            </w:r>
          </w:p>
        </w:tc>
        <w:tc>
          <w:tcPr>
            <w:tcW w:w="104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lastRenderedPageBreak/>
              <w:t xml:space="preserve"> 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lastRenderedPageBreak/>
              <w:t>70</w:t>
            </w:r>
          </w:p>
        </w:tc>
        <w:tc>
          <w:tcPr>
            <w:tcW w:w="3168" w:type="dxa"/>
            <w:tcMar>
              <w:top w:w="50" w:type="dxa"/>
              <w:left w:w="100" w:type="dxa"/>
            </w:tcMar>
            <w:vAlign w:val="center"/>
          </w:tcPr>
          <w:p w:rsidR="00CC6A4F" w:rsidRDefault="00A35972">
            <w:pPr>
              <w:spacing w:after="0"/>
              <w:ind w:left="135"/>
            </w:pPr>
            <w:r w:rsidRPr="00562B28">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104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71</w:t>
            </w:r>
          </w:p>
        </w:tc>
        <w:tc>
          <w:tcPr>
            <w:tcW w:w="3168" w:type="dxa"/>
            <w:tcMar>
              <w:top w:w="50" w:type="dxa"/>
              <w:left w:w="100" w:type="dxa"/>
            </w:tcMar>
            <w:vAlign w:val="center"/>
          </w:tcPr>
          <w:p w:rsidR="00CC6A4F" w:rsidRDefault="00A35972">
            <w:pPr>
              <w:spacing w:after="0"/>
              <w:ind w:left="135"/>
            </w:pPr>
            <w:r w:rsidRPr="00562B28">
              <w:rPr>
                <w:rFonts w:ascii="Times New Roman" w:hAnsi="Times New Roman"/>
                <w:color w:val="000000"/>
                <w:sz w:val="24"/>
                <w:lang w:val="ru-RU"/>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104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72</w:t>
            </w:r>
          </w:p>
        </w:tc>
        <w:tc>
          <w:tcPr>
            <w:tcW w:w="3168"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Перестановка слагаемых при сложении чисел</w:t>
            </w:r>
          </w:p>
        </w:tc>
        <w:tc>
          <w:tcPr>
            <w:tcW w:w="1041" w:type="dxa"/>
            <w:tcMar>
              <w:top w:w="50" w:type="dxa"/>
              <w:left w:w="100" w:type="dxa"/>
            </w:tcMar>
            <w:vAlign w:val="center"/>
          </w:tcPr>
          <w:p w:rsidR="00CC6A4F" w:rsidRDefault="00A35972">
            <w:pPr>
              <w:spacing w:after="0"/>
              <w:ind w:left="135"/>
              <w:jc w:val="center"/>
            </w:pPr>
            <w:r w:rsidRPr="00562B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73</w:t>
            </w:r>
          </w:p>
        </w:tc>
        <w:tc>
          <w:tcPr>
            <w:tcW w:w="3168"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Переместительное свойство сложения и его применение для вычислений</w:t>
            </w:r>
          </w:p>
        </w:tc>
        <w:tc>
          <w:tcPr>
            <w:tcW w:w="1041" w:type="dxa"/>
            <w:tcMar>
              <w:top w:w="50" w:type="dxa"/>
              <w:left w:w="100" w:type="dxa"/>
            </w:tcMar>
            <w:vAlign w:val="center"/>
          </w:tcPr>
          <w:p w:rsidR="00CC6A4F" w:rsidRDefault="00A35972">
            <w:pPr>
              <w:spacing w:after="0"/>
              <w:ind w:left="135"/>
              <w:jc w:val="center"/>
            </w:pPr>
            <w:r w:rsidRPr="00562B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74</w:t>
            </w:r>
          </w:p>
        </w:tc>
        <w:tc>
          <w:tcPr>
            <w:tcW w:w="3168"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Извлечение данного из строки, столбца таблицы</w:t>
            </w:r>
          </w:p>
        </w:tc>
        <w:tc>
          <w:tcPr>
            <w:tcW w:w="1041" w:type="dxa"/>
            <w:tcMar>
              <w:top w:w="50" w:type="dxa"/>
              <w:left w:w="100" w:type="dxa"/>
            </w:tcMar>
            <w:vAlign w:val="center"/>
          </w:tcPr>
          <w:p w:rsidR="00CC6A4F" w:rsidRDefault="00A35972">
            <w:pPr>
              <w:spacing w:after="0"/>
              <w:ind w:left="135"/>
              <w:jc w:val="center"/>
            </w:pPr>
            <w:r w:rsidRPr="00562B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75</w:t>
            </w:r>
          </w:p>
        </w:tc>
        <w:tc>
          <w:tcPr>
            <w:tcW w:w="3168"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Выполнение 1—3-шаговых инструкций, связанных с вычислениями</w:t>
            </w:r>
          </w:p>
        </w:tc>
        <w:tc>
          <w:tcPr>
            <w:tcW w:w="1041" w:type="dxa"/>
            <w:tcMar>
              <w:top w:w="50" w:type="dxa"/>
              <w:left w:w="100" w:type="dxa"/>
            </w:tcMar>
            <w:vAlign w:val="center"/>
          </w:tcPr>
          <w:p w:rsidR="00CC6A4F" w:rsidRDefault="00A35972">
            <w:pPr>
              <w:spacing w:after="0"/>
              <w:ind w:left="135"/>
              <w:jc w:val="center"/>
            </w:pPr>
            <w:r w:rsidRPr="00562B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76</w:t>
            </w:r>
          </w:p>
        </w:tc>
        <w:tc>
          <w:tcPr>
            <w:tcW w:w="3168" w:type="dxa"/>
            <w:tcMar>
              <w:top w:w="50" w:type="dxa"/>
              <w:left w:w="100" w:type="dxa"/>
            </w:tcMar>
            <w:vAlign w:val="center"/>
          </w:tcPr>
          <w:p w:rsidR="00CC6A4F" w:rsidRDefault="00A35972">
            <w:pPr>
              <w:spacing w:after="0"/>
              <w:ind w:left="135"/>
            </w:pPr>
            <w:r w:rsidRPr="00562B28">
              <w:rPr>
                <w:rFonts w:ascii="Times New Roman" w:hAnsi="Times New Roman"/>
                <w:color w:val="000000"/>
                <w:sz w:val="24"/>
                <w:lang w:val="ru-RU"/>
              </w:rPr>
              <w:t xml:space="preserve">Обобщение. Сложение и вычитание в пределах 10. </w:t>
            </w:r>
            <w:r>
              <w:rPr>
                <w:rFonts w:ascii="Times New Roman" w:hAnsi="Times New Roman"/>
                <w:color w:val="000000"/>
                <w:sz w:val="24"/>
              </w:rPr>
              <w:t>Что узнали. Чему научились</w:t>
            </w:r>
          </w:p>
        </w:tc>
        <w:tc>
          <w:tcPr>
            <w:tcW w:w="104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77</w:t>
            </w:r>
          </w:p>
        </w:tc>
        <w:tc>
          <w:tcPr>
            <w:tcW w:w="3168" w:type="dxa"/>
            <w:tcMar>
              <w:top w:w="50" w:type="dxa"/>
              <w:left w:w="100" w:type="dxa"/>
            </w:tcMar>
            <w:vAlign w:val="center"/>
          </w:tcPr>
          <w:p w:rsidR="00CC6A4F" w:rsidRDefault="00A35972">
            <w:pPr>
              <w:spacing w:after="0"/>
              <w:ind w:left="135"/>
            </w:pPr>
            <w:r w:rsidRPr="00562B28">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104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78</w:t>
            </w:r>
          </w:p>
        </w:tc>
        <w:tc>
          <w:tcPr>
            <w:tcW w:w="3168"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Геометрические фигуры: квадрат. Прямоугольник. Квадрат</w:t>
            </w:r>
          </w:p>
        </w:tc>
        <w:tc>
          <w:tcPr>
            <w:tcW w:w="1041" w:type="dxa"/>
            <w:tcMar>
              <w:top w:w="50" w:type="dxa"/>
              <w:left w:w="100" w:type="dxa"/>
            </w:tcMar>
            <w:vAlign w:val="center"/>
          </w:tcPr>
          <w:p w:rsidR="00CC6A4F" w:rsidRDefault="00A35972">
            <w:pPr>
              <w:spacing w:after="0"/>
              <w:ind w:left="135"/>
              <w:jc w:val="center"/>
            </w:pPr>
            <w:r w:rsidRPr="00562B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79</w:t>
            </w:r>
          </w:p>
        </w:tc>
        <w:tc>
          <w:tcPr>
            <w:tcW w:w="3168"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Геометрические фигуры: прямоугольник. Прямоугольник. Квадрат</w:t>
            </w:r>
          </w:p>
        </w:tc>
        <w:tc>
          <w:tcPr>
            <w:tcW w:w="1041" w:type="dxa"/>
            <w:tcMar>
              <w:top w:w="50" w:type="dxa"/>
              <w:left w:w="100" w:type="dxa"/>
            </w:tcMar>
            <w:vAlign w:val="center"/>
          </w:tcPr>
          <w:p w:rsidR="00CC6A4F" w:rsidRDefault="00A35972">
            <w:pPr>
              <w:spacing w:after="0"/>
              <w:ind w:left="135"/>
              <w:jc w:val="center"/>
            </w:pPr>
            <w:r w:rsidRPr="00562B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80</w:t>
            </w:r>
          </w:p>
        </w:tc>
        <w:tc>
          <w:tcPr>
            <w:tcW w:w="3168"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Выбор и запись арифметического действия для получения ответа на вопрос</w:t>
            </w:r>
          </w:p>
        </w:tc>
        <w:tc>
          <w:tcPr>
            <w:tcW w:w="1041" w:type="dxa"/>
            <w:tcMar>
              <w:top w:w="50" w:type="dxa"/>
              <w:left w:w="100" w:type="dxa"/>
            </w:tcMar>
            <w:vAlign w:val="center"/>
          </w:tcPr>
          <w:p w:rsidR="00CC6A4F" w:rsidRDefault="00A35972">
            <w:pPr>
              <w:spacing w:after="0"/>
              <w:ind w:left="135"/>
              <w:jc w:val="center"/>
            </w:pPr>
            <w:r w:rsidRPr="00562B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81</w:t>
            </w:r>
          </w:p>
        </w:tc>
        <w:tc>
          <w:tcPr>
            <w:tcW w:w="3168"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 xml:space="preserve">Комментирование хода увеличения, уменьшения числа до заданного; запись </w:t>
            </w:r>
            <w:r w:rsidRPr="00562B28">
              <w:rPr>
                <w:rFonts w:ascii="Times New Roman" w:hAnsi="Times New Roman"/>
                <w:color w:val="000000"/>
                <w:sz w:val="24"/>
                <w:lang w:val="ru-RU"/>
              </w:rPr>
              <w:lastRenderedPageBreak/>
              <w:t>действия</w:t>
            </w:r>
          </w:p>
        </w:tc>
        <w:tc>
          <w:tcPr>
            <w:tcW w:w="1041" w:type="dxa"/>
            <w:tcMar>
              <w:top w:w="50" w:type="dxa"/>
              <w:left w:w="100" w:type="dxa"/>
            </w:tcMar>
            <w:vAlign w:val="center"/>
          </w:tcPr>
          <w:p w:rsidR="00CC6A4F" w:rsidRDefault="00A35972">
            <w:pPr>
              <w:spacing w:after="0"/>
              <w:ind w:left="135"/>
              <w:jc w:val="center"/>
            </w:pPr>
            <w:r w:rsidRPr="00562B2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lastRenderedPageBreak/>
              <w:t>82</w:t>
            </w:r>
          </w:p>
        </w:tc>
        <w:tc>
          <w:tcPr>
            <w:tcW w:w="3168"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Компоненты действия сложения. Нахождение неизвестного компонента</w:t>
            </w:r>
          </w:p>
        </w:tc>
        <w:tc>
          <w:tcPr>
            <w:tcW w:w="1041" w:type="dxa"/>
            <w:tcMar>
              <w:top w:w="50" w:type="dxa"/>
              <w:left w:w="100" w:type="dxa"/>
            </w:tcMar>
            <w:vAlign w:val="center"/>
          </w:tcPr>
          <w:p w:rsidR="00CC6A4F" w:rsidRDefault="00A35972">
            <w:pPr>
              <w:spacing w:after="0"/>
              <w:ind w:left="135"/>
              <w:jc w:val="center"/>
            </w:pPr>
            <w:r w:rsidRPr="00562B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83</w:t>
            </w:r>
          </w:p>
        </w:tc>
        <w:tc>
          <w:tcPr>
            <w:tcW w:w="3168"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Решение задач на увеличение, уменьшение длины</w:t>
            </w:r>
          </w:p>
        </w:tc>
        <w:tc>
          <w:tcPr>
            <w:tcW w:w="1041" w:type="dxa"/>
            <w:tcMar>
              <w:top w:w="50" w:type="dxa"/>
              <w:left w:w="100" w:type="dxa"/>
            </w:tcMar>
            <w:vAlign w:val="center"/>
          </w:tcPr>
          <w:p w:rsidR="00CC6A4F" w:rsidRDefault="00A35972">
            <w:pPr>
              <w:spacing w:after="0"/>
              <w:ind w:left="135"/>
              <w:jc w:val="center"/>
            </w:pPr>
            <w:r w:rsidRPr="00562B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84</w:t>
            </w:r>
          </w:p>
        </w:tc>
        <w:tc>
          <w:tcPr>
            <w:tcW w:w="3168"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Увеличение, уменьшение длины отрезка. Построение, запись действия</w:t>
            </w:r>
          </w:p>
        </w:tc>
        <w:tc>
          <w:tcPr>
            <w:tcW w:w="1041" w:type="dxa"/>
            <w:tcMar>
              <w:top w:w="50" w:type="dxa"/>
              <w:left w:w="100" w:type="dxa"/>
            </w:tcMar>
            <w:vAlign w:val="center"/>
          </w:tcPr>
          <w:p w:rsidR="00CC6A4F" w:rsidRDefault="00A35972">
            <w:pPr>
              <w:spacing w:after="0"/>
              <w:ind w:left="135"/>
              <w:jc w:val="center"/>
            </w:pPr>
            <w:r w:rsidRPr="00562B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85</w:t>
            </w:r>
          </w:p>
        </w:tc>
        <w:tc>
          <w:tcPr>
            <w:tcW w:w="3168" w:type="dxa"/>
            <w:tcMar>
              <w:top w:w="50" w:type="dxa"/>
              <w:left w:w="100" w:type="dxa"/>
            </w:tcMar>
            <w:vAlign w:val="center"/>
          </w:tcPr>
          <w:p w:rsidR="00CC6A4F" w:rsidRDefault="00A35972">
            <w:pPr>
              <w:spacing w:after="0"/>
              <w:ind w:left="135"/>
            </w:pPr>
            <w:r>
              <w:rPr>
                <w:rFonts w:ascii="Times New Roman" w:hAnsi="Times New Roman"/>
                <w:color w:val="000000"/>
                <w:sz w:val="24"/>
              </w:rPr>
              <w:t>Построение квадрата</w:t>
            </w:r>
          </w:p>
        </w:tc>
        <w:tc>
          <w:tcPr>
            <w:tcW w:w="104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86</w:t>
            </w:r>
          </w:p>
        </w:tc>
        <w:tc>
          <w:tcPr>
            <w:tcW w:w="3168" w:type="dxa"/>
            <w:tcMar>
              <w:top w:w="50" w:type="dxa"/>
              <w:left w:w="100" w:type="dxa"/>
            </w:tcMar>
            <w:vAlign w:val="center"/>
          </w:tcPr>
          <w:p w:rsidR="00CC6A4F" w:rsidRDefault="00A35972">
            <w:pPr>
              <w:spacing w:after="0"/>
              <w:ind w:left="135"/>
            </w:pPr>
            <w:r w:rsidRPr="00562B28">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104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87</w:t>
            </w:r>
          </w:p>
        </w:tc>
        <w:tc>
          <w:tcPr>
            <w:tcW w:w="3168" w:type="dxa"/>
            <w:tcMar>
              <w:top w:w="50" w:type="dxa"/>
              <w:left w:w="100" w:type="dxa"/>
            </w:tcMar>
            <w:vAlign w:val="center"/>
          </w:tcPr>
          <w:p w:rsidR="00CC6A4F" w:rsidRDefault="00A35972">
            <w:pPr>
              <w:spacing w:after="0"/>
              <w:ind w:left="135"/>
            </w:pPr>
            <w:r w:rsidRPr="00562B28">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104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88</w:t>
            </w:r>
          </w:p>
        </w:tc>
        <w:tc>
          <w:tcPr>
            <w:tcW w:w="3168"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Вычитание как действие, обратное сложению</w:t>
            </w:r>
          </w:p>
        </w:tc>
        <w:tc>
          <w:tcPr>
            <w:tcW w:w="1041" w:type="dxa"/>
            <w:tcMar>
              <w:top w:w="50" w:type="dxa"/>
              <w:left w:w="100" w:type="dxa"/>
            </w:tcMar>
            <w:vAlign w:val="center"/>
          </w:tcPr>
          <w:p w:rsidR="00CC6A4F" w:rsidRDefault="00A35972">
            <w:pPr>
              <w:spacing w:after="0"/>
              <w:ind w:left="135"/>
              <w:jc w:val="center"/>
            </w:pPr>
            <w:r w:rsidRPr="00562B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89</w:t>
            </w:r>
          </w:p>
        </w:tc>
        <w:tc>
          <w:tcPr>
            <w:tcW w:w="3168" w:type="dxa"/>
            <w:tcMar>
              <w:top w:w="50" w:type="dxa"/>
              <w:left w:w="100" w:type="dxa"/>
            </w:tcMar>
            <w:vAlign w:val="center"/>
          </w:tcPr>
          <w:p w:rsidR="00CC6A4F" w:rsidRDefault="00A35972">
            <w:pPr>
              <w:spacing w:after="0"/>
              <w:ind w:left="135"/>
            </w:pPr>
            <w:r w:rsidRPr="00562B28">
              <w:rPr>
                <w:rFonts w:ascii="Times New Roman" w:hAnsi="Times New Roman"/>
                <w:color w:val="000000"/>
                <w:sz w:val="24"/>
                <w:lang w:val="ru-RU"/>
              </w:rPr>
              <w:t xml:space="preserve">Сравнение без измерения: старше — моложе, тяжелее — легче. </w:t>
            </w:r>
            <w:r>
              <w:rPr>
                <w:rFonts w:ascii="Times New Roman" w:hAnsi="Times New Roman"/>
                <w:color w:val="000000"/>
                <w:sz w:val="24"/>
              </w:rPr>
              <w:t>Килограмм</w:t>
            </w:r>
          </w:p>
        </w:tc>
        <w:tc>
          <w:tcPr>
            <w:tcW w:w="104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90</w:t>
            </w:r>
          </w:p>
        </w:tc>
        <w:tc>
          <w:tcPr>
            <w:tcW w:w="3168"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Выполнение 1—3-шаговых инструкций, связанных с измерением длины</w:t>
            </w:r>
          </w:p>
        </w:tc>
        <w:tc>
          <w:tcPr>
            <w:tcW w:w="1041" w:type="dxa"/>
            <w:tcMar>
              <w:top w:w="50" w:type="dxa"/>
              <w:left w:w="100" w:type="dxa"/>
            </w:tcMar>
            <w:vAlign w:val="center"/>
          </w:tcPr>
          <w:p w:rsidR="00CC6A4F" w:rsidRDefault="00A35972">
            <w:pPr>
              <w:spacing w:after="0"/>
              <w:ind w:left="135"/>
              <w:jc w:val="center"/>
            </w:pPr>
            <w:r w:rsidRPr="00562B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91</w:t>
            </w:r>
          </w:p>
        </w:tc>
        <w:tc>
          <w:tcPr>
            <w:tcW w:w="3168"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Внесение одного-двух данных в таблицу</w:t>
            </w:r>
          </w:p>
        </w:tc>
        <w:tc>
          <w:tcPr>
            <w:tcW w:w="1041" w:type="dxa"/>
            <w:tcMar>
              <w:top w:w="50" w:type="dxa"/>
              <w:left w:w="100" w:type="dxa"/>
            </w:tcMar>
            <w:vAlign w:val="center"/>
          </w:tcPr>
          <w:p w:rsidR="00CC6A4F" w:rsidRDefault="00A35972">
            <w:pPr>
              <w:spacing w:after="0"/>
              <w:ind w:left="135"/>
              <w:jc w:val="center"/>
            </w:pPr>
            <w:r w:rsidRPr="00562B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92</w:t>
            </w:r>
          </w:p>
        </w:tc>
        <w:tc>
          <w:tcPr>
            <w:tcW w:w="3168"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Компоненты действия вычитания. Нахождение неизвестного компонента</w:t>
            </w:r>
          </w:p>
        </w:tc>
        <w:tc>
          <w:tcPr>
            <w:tcW w:w="1041" w:type="dxa"/>
            <w:tcMar>
              <w:top w:w="50" w:type="dxa"/>
              <w:left w:w="100" w:type="dxa"/>
            </w:tcMar>
            <w:vAlign w:val="center"/>
          </w:tcPr>
          <w:p w:rsidR="00CC6A4F" w:rsidRDefault="00A35972">
            <w:pPr>
              <w:spacing w:after="0"/>
              <w:ind w:left="135"/>
              <w:jc w:val="center"/>
            </w:pPr>
            <w:r w:rsidRPr="00562B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93</w:t>
            </w:r>
          </w:p>
        </w:tc>
        <w:tc>
          <w:tcPr>
            <w:tcW w:w="3168"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Числа от 1 до 10. Сложение и вычитание. Повторение. Что узнали. Чему научились</w:t>
            </w:r>
          </w:p>
        </w:tc>
        <w:tc>
          <w:tcPr>
            <w:tcW w:w="1041" w:type="dxa"/>
            <w:tcMar>
              <w:top w:w="50" w:type="dxa"/>
              <w:left w:w="100" w:type="dxa"/>
            </w:tcMar>
            <w:vAlign w:val="center"/>
          </w:tcPr>
          <w:p w:rsidR="00CC6A4F" w:rsidRDefault="00A35972">
            <w:pPr>
              <w:spacing w:after="0"/>
              <w:ind w:left="135"/>
              <w:jc w:val="center"/>
            </w:pPr>
            <w:r w:rsidRPr="00562B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94</w:t>
            </w:r>
          </w:p>
        </w:tc>
        <w:tc>
          <w:tcPr>
            <w:tcW w:w="3168"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 xml:space="preserve">Задачи на нахождение суммы и остатка. </w:t>
            </w:r>
            <w:r w:rsidRPr="00562B28">
              <w:rPr>
                <w:rFonts w:ascii="Times New Roman" w:hAnsi="Times New Roman"/>
                <w:color w:val="000000"/>
                <w:sz w:val="24"/>
                <w:lang w:val="ru-RU"/>
              </w:rPr>
              <w:lastRenderedPageBreak/>
              <w:t>Повторение, что узнали. Чему научились</w:t>
            </w:r>
          </w:p>
        </w:tc>
        <w:tc>
          <w:tcPr>
            <w:tcW w:w="1041" w:type="dxa"/>
            <w:tcMar>
              <w:top w:w="50" w:type="dxa"/>
              <w:left w:w="100" w:type="dxa"/>
            </w:tcMar>
            <w:vAlign w:val="center"/>
          </w:tcPr>
          <w:p w:rsidR="00CC6A4F" w:rsidRDefault="00A35972">
            <w:pPr>
              <w:spacing w:after="0"/>
              <w:ind w:left="135"/>
              <w:jc w:val="center"/>
            </w:pPr>
            <w:r w:rsidRPr="00562B2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lastRenderedPageBreak/>
              <w:t>95</w:t>
            </w:r>
          </w:p>
        </w:tc>
        <w:tc>
          <w:tcPr>
            <w:tcW w:w="3168"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Задачи на увеличение (уменьшение) числа на несколько единиц. Повторение. Что узнали. Чему научились</w:t>
            </w:r>
          </w:p>
        </w:tc>
        <w:tc>
          <w:tcPr>
            <w:tcW w:w="1041" w:type="dxa"/>
            <w:tcMar>
              <w:top w:w="50" w:type="dxa"/>
              <w:left w:w="100" w:type="dxa"/>
            </w:tcMar>
            <w:vAlign w:val="center"/>
          </w:tcPr>
          <w:p w:rsidR="00CC6A4F" w:rsidRDefault="00A35972">
            <w:pPr>
              <w:spacing w:after="0"/>
              <w:ind w:left="135"/>
              <w:jc w:val="center"/>
            </w:pPr>
            <w:r w:rsidRPr="00562B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96</w:t>
            </w:r>
          </w:p>
        </w:tc>
        <w:tc>
          <w:tcPr>
            <w:tcW w:w="3168" w:type="dxa"/>
            <w:tcMar>
              <w:top w:w="50" w:type="dxa"/>
              <w:left w:w="100" w:type="dxa"/>
            </w:tcMar>
            <w:vAlign w:val="center"/>
          </w:tcPr>
          <w:p w:rsidR="00CC6A4F" w:rsidRPr="008A1DE6" w:rsidRDefault="00A35972">
            <w:pPr>
              <w:spacing w:after="0"/>
              <w:ind w:left="135"/>
              <w:rPr>
                <w:lang w:val="ru-RU"/>
              </w:rPr>
            </w:pPr>
            <w:r w:rsidRPr="00562B28">
              <w:rPr>
                <w:rFonts w:ascii="Times New Roman" w:hAnsi="Times New Roman"/>
                <w:color w:val="000000"/>
                <w:sz w:val="24"/>
                <w:lang w:val="ru-RU"/>
              </w:rPr>
              <w:t xml:space="preserve">Числа от 11 до 20. Десятичный принцип записи чисел. </w:t>
            </w:r>
            <w:r w:rsidRPr="008A1DE6">
              <w:rPr>
                <w:rFonts w:ascii="Times New Roman" w:hAnsi="Times New Roman"/>
                <w:color w:val="000000"/>
                <w:sz w:val="24"/>
                <w:lang w:val="ru-RU"/>
              </w:rPr>
              <w:t>Нумерация</w:t>
            </w:r>
          </w:p>
        </w:tc>
        <w:tc>
          <w:tcPr>
            <w:tcW w:w="1041" w:type="dxa"/>
            <w:tcMar>
              <w:top w:w="50" w:type="dxa"/>
              <w:left w:w="100" w:type="dxa"/>
            </w:tcMar>
            <w:vAlign w:val="center"/>
          </w:tcPr>
          <w:p w:rsidR="00CC6A4F" w:rsidRDefault="00A35972">
            <w:pPr>
              <w:spacing w:after="0"/>
              <w:ind w:left="135"/>
              <w:jc w:val="center"/>
            </w:pPr>
            <w:r w:rsidRPr="008A1D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97</w:t>
            </w:r>
          </w:p>
        </w:tc>
        <w:tc>
          <w:tcPr>
            <w:tcW w:w="3168" w:type="dxa"/>
            <w:tcMar>
              <w:top w:w="50" w:type="dxa"/>
              <w:left w:w="100" w:type="dxa"/>
            </w:tcMar>
            <w:vAlign w:val="center"/>
          </w:tcPr>
          <w:p w:rsidR="00CC6A4F" w:rsidRDefault="00A35972">
            <w:pPr>
              <w:spacing w:after="0"/>
              <w:ind w:left="135"/>
            </w:pPr>
            <w:r w:rsidRPr="00562B28">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104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98</w:t>
            </w:r>
          </w:p>
        </w:tc>
        <w:tc>
          <w:tcPr>
            <w:tcW w:w="3168" w:type="dxa"/>
            <w:tcMar>
              <w:top w:w="50" w:type="dxa"/>
              <w:left w:w="100" w:type="dxa"/>
            </w:tcMar>
            <w:vAlign w:val="center"/>
          </w:tcPr>
          <w:p w:rsidR="00CC6A4F" w:rsidRDefault="00A35972">
            <w:pPr>
              <w:spacing w:after="0"/>
              <w:ind w:left="135"/>
            </w:pPr>
            <w:r>
              <w:rPr>
                <w:rFonts w:ascii="Times New Roman" w:hAnsi="Times New Roman"/>
                <w:color w:val="000000"/>
                <w:sz w:val="24"/>
              </w:rPr>
              <w:t>Однозначные и двузначные числа</w:t>
            </w:r>
          </w:p>
        </w:tc>
        <w:tc>
          <w:tcPr>
            <w:tcW w:w="104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99</w:t>
            </w:r>
          </w:p>
        </w:tc>
        <w:tc>
          <w:tcPr>
            <w:tcW w:w="3168" w:type="dxa"/>
            <w:tcMar>
              <w:top w:w="50" w:type="dxa"/>
              <w:left w:w="100" w:type="dxa"/>
            </w:tcMar>
            <w:vAlign w:val="center"/>
          </w:tcPr>
          <w:p w:rsidR="00CC6A4F" w:rsidRDefault="00A35972">
            <w:pPr>
              <w:spacing w:after="0"/>
              <w:ind w:left="135"/>
            </w:pPr>
            <w:r w:rsidRPr="00562B28">
              <w:rPr>
                <w:rFonts w:ascii="Times New Roman" w:hAnsi="Times New Roman"/>
                <w:color w:val="000000"/>
                <w:sz w:val="24"/>
                <w:lang w:val="ru-RU"/>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104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100</w:t>
            </w:r>
          </w:p>
        </w:tc>
        <w:tc>
          <w:tcPr>
            <w:tcW w:w="3168"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Измерение длины отрезка в разных единицах (сантиметры, дециметры)</w:t>
            </w:r>
          </w:p>
        </w:tc>
        <w:tc>
          <w:tcPr>
            <w:tcW w:w="1041" w:type="dxa"/>
            <w:tcMar>
              <w:top w:w="50" w:type="dxa"/>
              <w:left w:w="100" w:type="dxa"/>
            </w:tcMar>
            <w:vAlign w:val="center"/>
          </w:tcPr>
          <w:p w:rsidR="00CC6A4F" w:rsidRDefault="00A35972">
            <w:pPr>
              <w:spacing w:after="0"/>
              <w:ind w:left="135"/>
              <w:jc w:val="center"/>
            </w:pPr>
            <w:r w:rsidRPr="00562B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101</w:t>
            </w:r>
          </w:p>
        </w:tc>
        <w:tc>
          <w:tcPr>
            <w:tcW w:w="3168" w:type="dxa"/>
            <w:tcMar>
              <w:top w:w="50" w:type="dxa"/>
              <w:left w:w="100" w:type="dxa"/>
            </w:tcMar>
            <w:vAlign w:val="center"/>
          </w:tcPr>
          <w:p w:rsidR="00CC6A4F" w:rsidRDefault="00A35972">
            <w:pPr>
              <w:spacing w:after="0"/>
              <w:ind w:left="135"/>
            </w:pPr>
            <w:r w:rsidRPr="00562B28">
              <w:rPr>
                <w:rFonts w:ascii="Times New Roman" w:hAnsi="Times New Roman"/>
                <w:color w:val="000000"/>
                <w:sz w:val="24"/>
                <w:lang w:val="ru-RU"/>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104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102</w:t>
            </w:r>
          </w:p>
        </w:tc>
        <w:tc>
          <w:tcPr>
            <w:tcW w:w="3168" w:type="dxa"/>
            <w:tcMar>
              <w:top w:w="50" w:type="dxa"/>
              <w:left w:w="100" w:type="dxa"/>
            </w:tcMar>
            <w:vAlign w:val="center"/>
          </w:tcPr>
          <w:p w:rsidR="00CC6A4F" w:rsidRDefault="00A35972">
            <w:pPr>
              <w:spacing w:after="0"/>
              <w:ind w:left="135"/>
            </w:pPr>
            <w:r w:rsidRPr="00562B28">
              <w:rPr>
                <w:rFonts w:ascii="Times New Roman" w:hAnsi="Times New Roman"/>
                <w:color w:val="000000"/>
                <w:sz w:val="24"/>
                <w:lang w:val="ru-RU"/>
              </w:rPr>
              <w:t xml:space="preserve">Вычитание в пределах 20 без перехода через десяток. </w:t>
            </w:r>
            <w:r>
              <w:rPr>
                <w:rFonts w:ascii="Times New Roman" w:hAnsi="Times New Roman"/>
                <w:color w:val="000000"/>
                <w:sz w:val="24"/>
              </w:rPr>
              <w:t>Вычисления вида 10 + 7. 17 - 7. 17 - 10</w:t>
            </w:r>
          </w:p>
        </w:tc>
        <w:tc>
          <w:tcPr>
            <w:tcW w:w="104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103</w:t>
            </w:r>
          </w:p>
        </w:tc>
        <w:tc>
          <w:tcPr>
            <w:tcW w:w="3168" w:type="dxa"/>
            <w:tcMar>
              <w:top w:w="50" w:type="dxa"/>
              <w:left w:w="100" w:type="dxa"/>
            </w:tcMar>
            <w:vAlign w:val="center"/>
          </w:tcPr>
          <w:p w:rsidR="00CC6A4F" w:rsidRDefault="00A35972">
            <w:pPr>
              <w:spacing w:after="0"/>
              <w:ind w:left="135"/>
            </w:pPr>
            <w:r>
              <w:rPr>
                <w:rFonts w:ascii="Times New Roman" w:hAnsi="Times New Roman"/>
                <w:color w:val="000000"/>
                <w:sz w:val="24"/>
              </w:rPr>
              <w:t>Десяток. Счёт десятками</w:t>
            </w:r>
          </w:p>
        </w:tc>
        <w:tc>
          <w:tcPr>
            <w:tcW w:w="104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104</w:t>
            </w:r>
          </w:p>
        </w:tc>
        <w:tc>
          <w:tcPr>
            <w:tcW w:w="3168" w:type="dxa"/>
            <w:tcMar>
              <w:top w:w="50" w:type="dxa"/>
              <w:left w:w="100" w:type="dxa"/>
            </w:tcMar>
            <w:vAlign w:val="center"/>
          </w:tcPr>
          <w:p w:rsidR="00CC6A4F" w:rsidRDefault="00A35972">
            <w:pPr>
              <w:spacing w:after="0"/>
              <w:ind w:left="135"/>
            </w:pPr>
            <w:r w:rsidRPr="00562B28">
              <w:rPr>
                <w:rFonts w:ascii="Times New Roman" w:hAnsi="Times New Roman"/>
                <w:color w:val="000000"/>
                <w:sz w:val="24"/>
                <w:lang w:val="ru-RU"/>
              </w:rPr>
              <w:t xml:space="preserve">Сложение и вычитание в пределах 20 без перехода через десяток. </w:t>
            </w:r>
            <w:r>
              <w:rPr>
                <w:rFonts w:ascii="Times New Roman" w:hAnsi="Times New Roman"/>
                <w:color w:val="000000"/>
                <w:sz w:val="24"/>
              </w:rPr>
              <w:t>Что узнали. Чему научились</w:t>
            </w:r>
          </w:p>
        </w:tc>
        <w:tc>
          <w:tcPr>
            <w:tcW w:w="104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105</w:t>
            </w:r>
          </w:p>
        </w:tc>
        <w:tc>
          <w:tcPr>
            <w:tcW w:w="3168"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Составление и чтение числового выражения, содержащего 1-2 действия</w:t>
            </w:r>
          </w:p>
        </w:tc>
        <w:tc>
          <w:tcPr>
            <w:tcW w:w="1041" w:type="dxa"/>
            <w:tcMar>
              <w:top w:w="50" w:type="dxa"/>
              <w:left w:w="100" w:type="dxa"/>
            </w:tcMar>
            <w:vAlign w:val="center"/>
          </w:tcPr>
          <w:p w:rsidR="00CC6A4F" w:rsidRDefault="00A35972">
            <w:pPr>
              <w:spacing w:after="0"/>
              <w:ind w:left="135"/>
              <w:jc w:val="center"/>
            </w:pPr>
            <w:r w:rsidRPr="00562B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106</w:t>
            </w:r>
          </w:p>
        </w:tc>
        <w:tc>
          <w:tcPr>
            <w:tcW w:w="3168" w:type="dxa"/>
            <w:tcMar>
              <w:top w:w="50" w:type="dxa"/>
              <w:left w:w="100" w:type="dxa"/>
            </w:tcMar>
            <w:vAlign w:val="center"/>
          </w:tcPr>
          <w:p w:rsidR="00CC6A4F" w:rsidRDefault="00A35972">
            <w:pPr>
              <w:spacing w:after="0"/>
              <w:ind w:left="135"/>
            </w:pPr>
            <w:r w:rsidRPr="00562B28">
              <w:rPr>
                <w:rFonts w:ascii="Times New Roman" w:hAnsi="Times New Roman"/>
                <w:color w:val="000000"/>
                <w:sz w:val="24"/>
                <w:lang w:val="ru-RU"/>
              </w:rPr>
              <w:t xml:space="preserve">Обобщение. Числа от 1 до 20: различение, чтение, запись. </w:t>
            </w:r>
            <w:r>
              <w:rPr>
                <w:rFonts w:ascii="Times New Roman" w:hAnsi="Times New Roman"/>
                <w:color w:val="000000"/>
                <w:sz w:val="24"/>
              </w:rPr>
              <w:t xml:space="preserve">Что узнали. Чему </w:t>
            </w:r>
            <w:r>
              <w:rPr>
                <w:rFonts w:ascii="Times New Roman" w:hAnsi="Times New Roman"/>
                <w:color w:val="000000"/>
                <w:sz w:val="24"/>
              </w:rPr>
              <w:lastRenderedPageBreak/>
              <w:t>научились</w:t>
            </w:r>
          </w:p>
        </w:tc>
        <w:tc>
          <w:tcPr>
            <w:tcW w:w="104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lastRenderedPageBreak/>
              <w:t xml:space="preserve"> 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lastRenderedPageBreak/>
              <w:t>107</w:t>
            </w:r>
          </w:p>
        </w:tc>
        <w:tc>
          <w:tcPr>
            <w:tcW w:w="3168"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Сложение и вычитание с числом 0</w:t>
            </w:r>
          </w:p>
        </w:tc>
        <w:tc>
          <w:tcPr>
            <w:tcW w:w="1041" w:type="dxa"/>
            <w:tcMar>
              <w:top w:w="50" w:type="dxa"/>
              <w:left w:w="100" w:type="dxa"/>
            </w:tcMar>
            <w:vAlign w:val="center"/>
          </w:tcPr>
          <w:p w:rsidR="00CC6A4F" w:rsidRDefault="00A35972">
            <w:pPr>
              <w:spacing w:after="0"/>
              <w:ind w:left="135"/>
              <w:jc w:val="center"/>
            </w:pPr>
            <w:r w:rsidRPr="00562B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108</w:t>
            </w:r>
          </w:p>
        </w:tc>
        <w:tc>
          <w:tcPr>
            <w:tcW w:w="3168"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Задачи на разностное сравнение. Повторение</w:t>
            </w:r>
          </w:p>
        </w:tc>
        <w:tc>
          <w:tcPr>
            <w:tcW w:w="1041" w:type="dxa"/>
            <w:tcMar>
              <w:top w:w="50" w:type="dxa"/>
              <w:left w:w="100" w:type="dxa"/>
            </w:tcMar>
            <w:vAlign w:val="center"/>
          </w:tcPr>
          <w:p w:rsidR="00CC6A4F" w:rsidRDefault="00A35972">
            <w:pPr>
              <w:spacing w:after="0"/>
              <w:ind w:left="135"/>
              <w:jc w:val="center"/>
            </w:pPr>
            <w:r w:rsidRPr="00562B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109</w:t>
            </w:r>
          </w:p>
        </w:tc>
        <w:tc>
          <w:tcPr>
            <w:tcW w:w="3168" w:type="dxa"/>
            <w:tcMar>
              <w:top w:w="50" w:type="dxa"/>
              <w:left w:w="100" w:type="dxa"/>
            </w:tcMar>
            <w:vAlign w:val="center"/>
          </w:tcPr>
          <w:p w:rsidR="00CC6A4F" w:rsidRDefault="00A35972">
            <w:pPr>
              <w:spacing w:after="0"/>
              <w:ind w:left="135"/>
            </w:pPr>
            <w:r w:rsidRPr="00562B28">
              <w:rPr>
                <w:rFonts w:ascii="Times New Roman" w:hAnsi="Times New Roman"/>
                <w:color w:val="000000"/>
                <w:sz w:val="24"/>
                <w:lang w:val="ru-RU"/>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104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110</w:t>
            </w:r>
          </w:p>
        </w:tc>
        <w:tc>
          <w:tcPr>
            <w:tcW w:w="3168"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1041" w:type="dxa"/>
            <w:tcMar>
              <w:top w:w="50" w:type="dxa"/>
              <w:left w:w="100" w:type="dxa"/>
            </w:tcMar>
            <w:vAlign w:val="center"/>
          </w:tcPr>
          <w:p w:rsidR="00CC6A4F" w:rsidRDefault="00A35972">
            <w:pPr>
              <w:spacing w:after="0"/>
              <w:ind w:left="135"/>
              <w:jc w:val="center"/>
            </w:pPr>
            <w:r w:rsidRPr="00562B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111</w:t>
            </w:r>
          </w:p>
        </w:tc>
        <w:tc>
          <w:tcPr>
            <w:tcW w:w="3168"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1041" w:type="dxa"/>
            <w:tcMar>
              <w:top w:w="50" w:type="dxa"/>
              <w:left w:w="100" w:type="dxa"/>
            </w:tcMar>
            <w:vAlign w:val="center"/>
          </w:tcPr>
          <w:p w:rsidR="00CC6A4F" w:rsidRDefault="00A35972">
            <w:pPr>
              <w:spacing w:after="0"/>
              <w:ind w:left="135"/>
              <w:jc w:val="center"/>
            </w:pPr>
            <w:r w:rsidRPr="00562B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112</w:t>
            </w:r>
          </w:p>
        </w:tc>
        <w:tc>
          <w:tcPr>
            <w:tcW w:w="3168" w:type="dxa"/>
            <w:tcMar>
              <w:top w:w="50" w:type="dxa"/>
              <w:left w:w="100" w:type="dxa"/>
            </w:tcMar>
            <w:vAlign w:val="center"/>
          </w:tcPr>
          <w:p w:rsidR="00CC6A4F" w:rsidRDefault="00A35972">
            <w:pPr>
              <w:spacing w:after="0"/>
              <w:ind w:left="135"/>
            </w:pPr>
            <w:r w:rsidRPr="00562B28">
              <w:rPr>
                <w:rFonts w:ascii="Times New Roman" w:hAnsi="Times New Roman"/>
                <w:color w:val="000000"/>
                <w:sz w:val="24"/>
                <w:lang w:val="ru-RU"/>
              </w:rPr>
              <w:t xml:space="preserve">Вычитание в пределах 15. Табличное вычитание. Вычитание вида 11 - □. Вычитание вида 12 - □. Вычитание вида 13 - □. </w:t>
            </w:r>
            <w:r>
              <w:rPr>
                <w:rFonts w:ascii="Times New Roman" w:hAnsi="Times New Roman"/>
                <w:color w:val="000000"/>
                <w:sz w:val="24"/>
              </w:rPr>
              <w:t>Вычитание вида 14 - □. Вычитание вида 15 - □</w:t>
            </w:r>
          </w:p>
        </w:tc>
        <w:tc>
          <w:tcPr>
            <w:tcW w:w="104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113</w:t>
            </w:r>
          </w:p>
        </w:tc>
        <w:tc>
          <w:tcPr>
            <w:tcW w:w="3168" w:type="dxa"/>
            <w:tcMar>
              <w:top w:w="50" w:type="dxa"/>
              <w:left w:w="100" w:type="dxa"/>
            </w:tcMar>
            <w:vAlign w:val="center"/>
          </w:tcPr>
          <w:p w:rsidR="00CC6A4F" w:rsidRDefault="00A35972">
            <w:pPr>
              <w:spacing w:after="0"/>
              <w:ind w:left="135"/>
            </w:pPr>
            <w:r w:rsidRPr="00562B28">
              <w:rPr>
                <w:rFonts w:ascii="Times New Roman" w:hAnsi="Times New Roman"/>
                <w:color w:val="000000"/>
                <w:sz w:val="24"/>
                <w:lang w:val="ru-RU"/>
              </w:rPr>
              <w:t xml:space="preserve">Сложение и вычитание в пределах 15. </w:t>
            </w:r>
            <w:r>
              <w:rPr>
                <w:rFonts w:ascii="Times New Roman" w:hAnsi="Times New Roman"/>
                <w:color w:val="000000"/>
                <w:sz w:val="24"/>
              </w:rPr>
              <w:t>Что узнали. Чему научились</w:t>
            </w:r>
          </w:p>
        </w:tc>
        <w:tc>
          <w:tcPr>
            <w:tcW w:w="104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114</w:t>
            </w:r>
          </w:p>
        </w:tc>
        <w:tc>
          <w:tcPr>
            <w:tcW w:w="3168" w:type="dxa"/>
            <w:tcMar>
              <w:top w:w="50" w:type="dxa"/>
              <w:left w:w="100" w:type="dxa"/>
            </w:tcMar>
            <w:vAlign w:val="center"/>
          </w:tcPr>
          <w:p w:rsidR="00CC6A4F" w:rsidRPr="008A1DE6" w:rsidRDefault="00A35972">
            <w:pPr>
              <w:spacing w:after="0"/>
              <w:ind w:left="135"/>
              <w:rPr>
                <w:lang w:val="ru-RU"/>
              </w:rPr>
            </w:pPr>
            <w:r w:rsidRPr="00562B28">
              <w:rPr>
                <w:rFonts w:ascii="Times New Roman" w:hAnsi="Times New Roman"/>
                <w:color w:val="000000"/>
                <w:sz w:val="24"/>
                <w:lang w:val="ru-RU"/>
              </w:rPr>
              <w:t xml:space="preserve">Сложение и вычитание чисел в пределах 20. Сложение однозначных чисел с переходом через десяток. </w:t>
            </w:r>
            <w:r w:rsidRPr="008A1DE6">
              <w:rPr>
                <w:rFonts w:ascii="Times New Roman" w:hAnsi="Times New Roman"/>
                <w:color w:val="000000"/>
                <w:sz w:val="24"/>
                <w:lang w:val="ru-RU"/>
              </w:rPr>
              <w:t>Что узнали. Чему научились</w:t>
            </w:r>
          </w:p>
        </w:tc>
        <w:tc>
          <w:tcPr>
            <w:tcW w:w="1041" w:type="dxa"/>
            <w:tcMar>
              <w:top w:w="50" w:type="dxa"/>
              <w:left w:w="100" w:type="dxa"/>
            </w:tcMar>
            <w:vAlign w:val="center"/>
          </w:tcPr>
          <w:p w:rsidR="00CC6A4F" w:rsidRDefault="00A35972">
            <w:pPr>
              <w:spacing w:after="0"/>
              <w:ind w:left="135"/>
              <w:jc w:val="center"/>
            </w:pPr>
            <w:r w:rsidRPr="008A1D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115</w:t>
            </w:r>
          </w:p>
        </w:tc>
        <w:tc>
          <w:tcPr>
            <w:tcW w:w="3168"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1041" w:type="dxa"/>
            <w:tcMar>
              <w:top w:w="50" w:type="dxa"/>
              <w:left w:w="100" w:type="dxa"/>
            </w:tcMar>
            <w:vAlign w:val="center"/>
          </w:tcPr>
          <w:p w:rsidR="00CC6A4F" w:rsidRDefault="00A35972">
            <w:pPr>
              <w:spacing w:after="0"/>
              <w:ind w:left="135"/>
              <w:jc w:val="center"/>
            </w:pPr>
            <w:r w:rsidRPr="00562B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lastRenderedPageBreak/>
              <w:t>116</w:t>
            </w:r>
          </w:p>
        </w:tc>
        <w:tc>
          <w:tcPr>
            <w:tcW w:w="3168" w:type="dxa"/>
            <w:tcMar>
              <w:top w:w="50" w:type="dxa"/>
              <w:left w:w="100" w:type="dxa"/>
            </w:tcMar>
            <w:vAlign w:val="center"/>
          </w:tcPr>
          <w:p w:rsidR="00CC6A4F" w:rsidRDefault="00A35972">
            <w:pPr>
              <w:spacing w:after="0"/>
              <w:ind w:left="135"/>
            </w:pPr>
            <w:r w:rsidRPr="00562B28">
              <w:rPr>
                <w:rFonts w:ascii="Times New Roman" w:hAnsi="Times New Roman"/>
                <w:color w:val="000000"/>
                <w:sz w:val="24"/>
                <w:lang w:val="ru-RU"/>
              </w:rPr>
              <w:t xml:space="preserve">Сложение в пределах 20. Что узнали. </w:t>
            </w:r>
            <w:r>
              <w:rPr>
                <w:rFonts w:ascii="Times New Roman" w:hAnsi="Times New Roman"/>
                <w:color w:val="000000"/>
                <w:sz w:val="24"/>
              </w:rPr>
              <w:t>Чему научились</w:t>
            </w:r>
          </w:p>
        </w:tc>
        <w:tc>
          <w:tcPr>
            <w:tcW w:w="104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117</w:t>
            </w:r>
          </w:p>
        </w:tc>
        <w:tc>
          <w:tcPr>
            <w:tcW w:w="3168" w:type="dxa"/>
            <w:tcMar>
              <w:top w:w="50" w:type="dxa"/>
              <w:left w:w="100" w:type="dxa"/>
            </w:tcMar>
            <w:vAlign w:val="center"/>
          </w:tcPr>
          <w:p w:rsidR="00CC6A4F" w:rsidRDefault="00A35972">
            <w:pPr>
              <w:spacing w:after="0"/>
              <w:ind w:left="135"/>
            </w:pPr>
            <w:r w:rsidRPr="00562B28">
              <w:rPr>
                <w:rFonts w:ascii="Times New Roman" w:hAnsi="Times New Roman"/>
                <w:color w:val="000000"/>
                <w:sz w:val="24"/>
                <w:lang w:val="ru-RU"/>
              </w:rPr>
              <w:t xml:space="preserve">Вычитание в пределах 20. Что узнали. </w:t>
            </w:r>
            <w:r>
              <w:rPr>
                <w:rFonts w:ascii="Times New Roman" w:hAnsi="Times New Roman"/>
                <w:color w:val="000000"/>
                <w:sz w:val="24"/>
              </w:rPr>
              <w:t>Чему научились</w:t>
            </w:r>
          </w:p>
        </w:tc>
        <w:tc>
          <w:tcPr>
            <w:tcW w:w="104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118</w:t>
            </w:r>
          </w:p>
        </w:tc>
        <w:tc>
          <w:tcPr>
            <w:tcW w:w="3168"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1041" w:type="dxa"/>
            <w:tcMar>
              <w:top w:w="50" w:type="dxa"/>
              <w:left w:w="100" w:type="dxa"/>
            </w:tcMar>
            <w:vAlign w:val="center"/>
          </w:tcPr>
          <w:p w:rsidR="00CC6A4F" w:rsidRDefault="00A35972">
            <w:pPr>
              <w:spacing w:after="0"/>
              <w:ind w:left="135"/>
              <w:jc w:val="center"/>
            </w:pPr>
            <w:r w:rsidRPr="00562B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119</w:t>
            </w:r>
          </w:p>
        </w:tc>
        <w:tc>
          <w:tcPr>
            <w:tcW w:w="3168"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Счёт по 2, по 3, по 5. Сложение одинаковых слагаемых</w:t>
            </w:r>
          </w:p>
        </w:tc>
        <w:tc>
          <w:tcPr>
            <w:tcW w:w="1041" w:type="dxa"/>
            <w:tcMar>
              <w:top w:w="50" w:type="dxa"/>
              <w:left w:w="100" w:type="dxa"/>
            </w:tcMar>
            <w:vAlign w:val="center"/>
          </w:tcPr>
          <w:p w:rsidR="00CC6A4F" w:rsidRDefault="00A35972">
            <w:pPr>
              <w:spacing w:after="0"/>
              <w:ind w:left="135"/>
              <w:jc w:val="center"/>
            </w:pPr>
            <w:r w:rsidRPr="00562B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120</w:t>
            </w:r>
          </w:p>
        </w:tc>
        <w:tc>
          <w:tcPr>
            <w:tcW w:w="3168"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Обобщение. Состав чисел в пределах 20. Что узнали. Чему научились в 1 классе</w:t>
            </w:r>
          </w:p>
        </w:tc>
        <w:tc>
          <w:tcPr>
            <w:tcW w:w="1041" w:type="dxa"/>
            <w:tcMar>
              <w:top w:w="50" w:type="dxa"/>
              <w:left w:w="100" w:type="dxa"/>
            </w:tcMar>
            <w:vAlign w:val="center"/>
          </w:tcPr>
          <w:p w:rsidR="00CC6A4F" w:rsidRDefault="00A35972">
            <w:pPr>
              <w:spacing w:after="0"/>
              <w:ind w:left="135"/>
              <w:jc w:val="center"/>
            </w:pPr>
            <w:r w:rsidRPr="00562B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121</w:t>
            </w:r>
          </w:p>
        </w:tc>
        <w:tc>
          <w:tcPr>
            <w:tcW w:w="3168" w:type="dxa"/>
            <w:tcMar>
              <w:top w:w="50" w:type="dxa"/>
              <w:left w:w="100" w:type="dxa"/>
            </w:tcMar>
            <w:vAlign w:val="center"/>
          </w:tcPr>
          <w:p w:rsidR="00CC6A4F" w:rsidRDefault="00A35972">
            <w:pPr>
              <w:spacing w:after="0"/>
              <w:ind w:left="135"/>
            </w:pPr>
            <w:r w:rsidRPr="00562B28">
              <w:rPr>
                <w:rFonts w:ascii="Times New Roman" w:hAnsi="Times New Roman"/>
                <w:color w:val="000000"/>
                <w:sz w:val="24"/>
                <w:lang w:val="ru-RU"/>
              </w:rPr>
              <w:t xml:space="preserve">Обобщение. Сложение и вычитание в пределах 20 без перехода через десяток. </w:t>
            </w:r>
            <w:r>
              <w:rPr>
                <w:rFonts w:ascii="Times New Roman" w:hAnsi="Times New Roman"/>
                <w:color w:val="000000"/>
                <w:sz w:val="24"/>
              </w:rPr>
              <w:t>Что узнали. Чему научились в 1 классе</w:t>
            </w:r>
          </w:p>
        </w:tc>
        <w:tc>
          <w:tcPr>
            <w:tcW w:w="104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122</w:t>
            </w:r>
          </w:p>
        </w:tc>
        <w:tc>
          <w:tcPr>
            <w:tcW w:w="3168" w:type="dxa"/>
            <w:tcMar>
              <w:top w:w="50" w:type="dxa"/>
              <w:left w:w="100" w:type="dxa"/>
            </w:tcMar>
            <w:vAlign w:val="center"/>
          </w:tcPr>
          <w:p w:rsidR="00CC6A4F" w:rsidRDefault="00A35972">
            <w:pPr>
              <w:spacing w:after="0"/>
              <w:ind w:left="135"/>
            </w:pPr>
            <w:r w:rsidRPr="00562B28">
              <w:rPr>
                <w:rFonts w:ascii="Times New Roman" w:hAnsi="Times New Roman"/>
                <w:color w:val="000000"/>
                <w:sz w:val="24"/>
                <w:lang w:val="ru-RU"/>
              </w:rPr>
              <w:t xml:space="preserve">Обобщение. Комментирование сложения и вычитания с переходом через десяток. </w:t>
            </w:r>
            <w:r>
              <w:rPr>
                <w:rFonts w:ascii="Times New Roman" w:hAnsi="Times New Roman"/>
                <w:color w:val="000000"/>
                <w:sz w:val="24"/>
              </w:rPr>
              <w:t>Что узнали. Чему научились в 1 классе</w:t>
            </w:r>
          </w:p>
        </w:tc>
        <w:tc>
          <w:tcPr>
            <w:tcW w:w="104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123</w:t>
            </w:r>
          </w:p>
        </w:tc>
        <w:tc>
          <w:tcPr>
            <w:tcW w:w="3168" w:type="dxa"/>
            <w:tcMar>
              <w:top w:w="50" w:type="dxa"/>
              <w:left w:w="100" w:type="dxa"/>
            </w:tcMar>
            <w:vAlign w:val="center"/>
          </w:tcPr>
          <w:p w:rsidR="00CC6A4F" w:rsidRPr="00ED60BB" w:rsidRDefault="00A35972">
            <w:pPr>
              <w:spacing w:after="0"/>
              <w:ind w:left="135"/>
              <w:rPr>
                <w:lang w:val="ru-RU"/>
              </w:rPr>
            </w:pPr>
            <w:r w:rsidRPr="00562B28">
              <w:rPr>
                <w:rFonts w:ascii="Times New Roman" w:hAnsi="Times New Roman"/>
                <w:color w:val="000000"/>
                <w:sz w:val="24"/>
                <w:lang w:val="ru-RU"/>
              </w:rPr>
              <w:t xml:space="preserve">Обобщение по теме «Числа от 1 до 20. Сложение и вычитание». Что узнали. </w:t>
            </w:r>
            <w:r w:rsidRPr="00ED60BB">
              <w:rPr>
                <w:rFonts w:ascii="Times New Roman" w:hAnsi="Times New Roman"/>
                <w:color w:val="000000"/>
                <w:sz w:val="24"/>
                <w:lang w:val="ru-RU"/>
              </w:rPr>
              <w:t>Чему научились в 1 классе</w:t>
            </w:r>
          </w:p>
        </w:tc>
        <w:tc>
          <w:tcPr>
            <w:tcW w:w="1041" w:type="dxa"/>
            <w:tcMar>
              <w:top w:w="50" w:type="dxa"/>
              <w:left w:w="100" w:type="dxa"/>
            </w:tcMar>
            <w:vAlign w:val="center"/>
          </w:tcPr>
          <w:p w:rsidR="00CC6A4F" w:rsidRDefault="00A35972">
            <w:pPr>
              <w:spacing w:after="0"/>
              <w:ind w:left="135"/>
              <w:jc w:val="center"/>
            </w:pPr>
            <w:r w:rsidRPr="00ED60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124</w:t>
            </w:r>
          </w:p>
        </w:tc>
        <w:tc>
          <w:tcPr>
            <w:tcW w:w="3168" w:type="dxa"/>
            <w:tcMar>
              <w:top w:w="50" w:type="dxa"/>
              <w:left w:w="100" w:type="dxa"/>
            </w:tcMar>
            <w:vAlign w:val="center"/>
          </w:tcPr>
          <w:p w:rsidR="00CC6A4F" w:rsidRPr="00ED60BB" w:rsidRDefault="00A35972">
            <w:pPr>
              <w:spacing w:after="0"/>
              <w:ind w:left="135"/>
              <w:rPr>
                <w:lang w:val="ru-RU"/>
              </w:rPr>
            </w:pPr>
            <w:r w:rsidRPr="00562B28">
              <w:rPr>
                <w:rFonts w:ascii="Times New Roman" w:hAnsi="Times New Roman"/>
                <w:color w:val="000000"/>
                <w:sz w:val="24"/>
                <w:lang w:val="ru-RU"/>
              </w:rPr>
              <w:t xml:space="preserve">Числа от 11 до 20. Повторение. Что узнали. </w:t>
            </w:r>
            <w:r w:rsidRPr="00ED60BB">
              <w:rPr>
                <w:rFonts w:ascii="Times New Roman" w:hAnsi="Times New Roman"/>
                <w:color w:val="000000"/>
                <w:sz w:val="24"/>
                <w:lang w:val="ru-RU"/>
              </w:rPr>
              <w:t>Чему научились в 1 классе</w:t>
            </w:r>
          </w:p>
        </w:tc>
        <w:tc>
          <w:tcPr>
            <w:tcW w:w="1041" w:type="dxa"/>
            <w:tcMar>
              <w:top w:w="50" w:type="dxa"/>
              <w:left w:w="100" w:type="dxa"/>
            </w:tcMar>
            <w:vAlign w:val="center"/>
          </w:tcPr>
          <w:p w:rsidR="00CC6A4F" w:rsidRDefault="00A35972">
            <w:pPr>
              <w:spacing w:after="0"/>
              <w:ind w:left="135"/>
              <w:jc w:val="center"/>
            </w:pPr>
            <w:r w:rsidRPr="00ED60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125</w:t>
            </w:r>
          </w:p>
        </w:tc>
        <w:tc>
          <w:tcPr>
            <w:tcW w:w="3168"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1041" w:type="dxa"/>
            <w:tcMar>
              <w:top w:w="50" w:type="dxa"/>
              <w:left w:w="100" w:type="dxa"/>
            </w:tcMar>
            <w:vAlign w:val="center"/>
          </w:tcPr>
          <w:p w:rsidR="00CC6A4F" w:rsidRDefault="00A35972">
            <w:pPr>
              <w:spacing w:after="0"/>
              <w:ind w:left="135"/>
              <w:jc w:val="center"/>
            </w:pPr>
            <w:r w:rsidRPr="00562B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126</w:t>
            </w:r>
          </w:p>
        </w:tc>
        <w:tc>
          <w:tcPr>
            <w:tcW w:w="3168"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Числа от 1 до 20. Сложение с переходом через десяток. Повторение. Что узнали. Чему научились в 1 классе</w:t>
            </w:r>
          </w:p>
        </w:tc>
        <w:tc>
          <w:tcPr>
            <w:tcW w:w="1041" w:type="dxa"/>
            <w:tcMar>
              <w:top w:w="50" w:type="dxa"/>
              <w:left w:w="100" w:type="dxa"/>
            </w:tcMar>
            <w:vAlign w:val="center"/>
          </w:tcPr>
          <w:p w:rsidR="00CC6A4F" w:rsidRDefault="00A35972">
            <w:pPr>
              <w:spacing w:after="0"/>
              <w:ind w:left="135"/>
              <w:jc w:val="center"/>
            </w:pPr>
            <w:r w:rsidRPr="00562B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lastRenderedPageBreak/>
              <w:t>127</w:t>
            </w:r>
          </w:p>
        </w:tc>
        <w:tc>
          <w:tcPr>
            <w:tcW w:w="3168"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Числа от 1 до 20. Вычитание с переходом через десяток. Повторение. Что узнали. Чему научились в 1 классе</w:t>
            </w:r>
          </w:p>
        </w:tc>
        <w:tc>
          <w:tcPr>
            <w:tcW w:w="1041" w:type="dxa"/>
            <w:tcMar>
              <w:top w:w="50" w:type="dxa"/>
              <w:left w:w="100" w:type="dxa"/>
            </w:tcMar>
            <w:vAlign w:val="center"/>
          </w:tcPr>
          <w:p w:rsidR="00CC6A4F" w:rsidRDefault="00A35972">
            <w:pPr>
              <w:spacing w:after="0"/>
              <w:ind w:left="135"/>
              <w:jc w:val="center"/>
            </w:pPr>
            <w:r w:rsidRPr="00562B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128</w:t>
            </w:r>
          </w:p>
        </w:tc>
        <w:tc>
          <w:tcPr>
            <w:tcW w:w="3168" w:type="dxa"/>
            <w:tcMar>
              <w:top w:w="50" w:type="dxa"/>
              <w:left w:w="100" w:type="dxa"/>
            </w:tcMar>
            <w:vAlign w:val="center"/>
          </w:tcPr>
          <w:p w:rsidR="00CC6A4F" w:rsidRPr="00ED60BB" w:rsidRDefault="00A35972">
            <w:pPr>
              <w:spacing w:after="0"/>
              <w:ind w:left="135"/>
              <w:rPr>
                <w:lang w:val="ru-RU"/>
              </w:rPr>
            </w:pPr>
            <w:r w:rsidRPr="00562B28">
              <w:rPr>
                <w:rFonts w:ascii="Times New Roman" w:hAnsi="Times New Roman"/>
                <w:color w:val="000000"/>
                <w:sz w:val="24"/>
                <w:lang w:val="ru-RU"/>
              </w:rPr>
              <w:t xml:space="preserve">Числа от 1 до 20. Повторение. Что узнали. </w:t>
            </w:r>
            <w:r w:rsidRPr="00ED60BB">
              <w:rPr>
                <w:rFonts w:ascii="Times New Roman" w:hAnsi="Times New Roman"/>
                <w:color w:val="000000"/>
                <w:sz w:val="24"/>
                <w:lang w:val="ru-RU"/>
              </w:rPr>
              <w:t>Чему научились в 1 классе</w:t>
            </w:r>
          </w:p>
        </w:tc>
        <w:tc>
          <w:tcPr>
            <w:tcW w:w="1041" w:type="dxa"/>
            <w:tcMar>
              <w:top w:w="50" w:type="dxa"/>
              <w:left w:w="100" w:type="dxa"/>
            </w:tcMar>
            <w:vAlign w:val="center"/>
          </w:tcPr>
          <w:p w:rsidR="00CC6A4F" w:rsidRDefault="00A35972">
            <w:pPr>
              <w:spacing w:after="0"/>
              <w:ind w:left="135"/>
              <w:jc w:val="center"/>
            </w:pPr>
            <w:r w:rsidRPr="00ED60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129</w:t>
            </w:r>
          </w:p>
        </w:tc>
        <w:tc>
          <w:tcPr>
            <w:tcW w:w="3168" w:type="dxa"/>
            <w:tcMar>
              <w:top w:w="50" w:type="dxa"/>
              <w:left w:w="100" w:type="dxa"/>
            </w:tcMar>
            <w:vAlign w:val="center"/>
          </w:tcPr>
          <w:p w:rsidR="00CC6A4F" w:rsidRDefault="00A35972">
            <w:pPr>
              <w:spacing w:after="0"/>
              <w:ind w:left="135"/>
            </w:pPr>
            <w:r w:rsidRPr="00562B28">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Повторение. Что узнали. Чему научились в 1 классе</w:t>
            </w:r>
          </w:p>
        </w:tc>
        <w:tc>
          <w:tcPr>
            <w:tcW w:w="104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130</w:t>
            </w:r>
          </w:p>
        </w:tc>
        <w:tc>
          <w:tcPr>
            <w:tcW w:w="3168" w:type="dxa"/>
            <w:tcMar>
              <w:top w:w="50" w:type="dxa"/>
              <w:left w:w="100" w:type="dxa"/>
            </w:tcMar>
            <w:vAlign w:val="center"/>
          </w:tcPr>
          <w:p w:rsidR="00CC6A4F" w:rsidRDefault="00A35972">
            <w:pPr>
              <w:spacing w:after="0"/>
              <w:ind w:left="135"/>
            </w:pPr>
            <w:r w:rsidRPr="00562B28">
              <w:rPr>
                <w:rFonts w:ascii="Times New Roman" w:hAnsi="Times New Roman"/>
                <w:color w:val="000000"/>
                <w:sz w:val="24"/>
                <w:lang w:val="ru-RU"/>
              </w:rPr>
              <w:t xml:space="preserve">Измерение длины отрезка. Повторение. Что узнали. </w:t>
            </w:r>
            <w:r>
              <w:rPr>
                <w:rFonts w:ascii="Times New Roman" w:hAnsi="Times New Roman"/>
                <w:color w:val="000000"/>
                <w:sz w:val="24"/>
              </w:rPr>
              <w:t>Чему научились в 1 классе</w:t>
            </w:r>
          </w:p>
        </w:tc>
        <w:tc>
          <w:tcPr>
            <w:tcW w:w="104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131</w:t>
            </w:r>
          </w:p>
        </w:tc>
        <w:tc>
          <w:tcPr>
            <w:tcW w:w="3168" w:type="dxa"/>
            <w:tcMar>
              <w:top w:w="50" w:type="dxa"/>
              <w:left w:w="100" w:type="dxa"/>
            </w:tcMar>
            <w:vAlign w:val="center"/>
          </w:tcPr>
          <w:p w:rsidR="00CC6A4F" w:rsidRDefault="00A35972">
            <w:pPr>
              <w:spacing w:after="0"/>
              <w:ind w:left="135"/>
            </w:pPr>
            <w:r w:rsidRPr="00562B28">
              <w:rPr>
                <w:rFonts w:ascii="Times New Roman" w:hAnsi="Times New Roman"/>
                <w:color w:val="000000"/>
                <w:sz w:val="24"/>
                <w:lang w:val="ru-RU"/>
              </w:rPr>
              <w:t xml:space="preserve">Сравнение, группировка, закономерности, высказывания. Повторение. </w:t>
            </w:r>
            <w:r>
              <w:rPr>
                <w:rFonts w:ascii="Times New Roman" w:hAnsi="Times New Roman"/>
                <w:color w:val="000000"/>
                <w:sz w:val="24"/>
              </w:rPr>
              <w:t>Что узнали. Чему научились в 1 классе</w:t>
            </w:r>
          </w:p>
        </w:tc>
        <w:tc>
          <w:tcPr>
            <w:tcW w:w="104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576" w:type="dxa"/>
            <w:tcMar>
              <w:top w:w="50" w:type="dxa"/>
              <w:left w:w="100" w:type="dxa"/>
            </w:tcMar>
            <w:vAlign w:val="center"/>
          </w:tcPr>
          <w:p w:rsidR="00CC6A4F" w:rsidRDefault="00A35972">
            <w:pPr>
              <w:spacing w:after="0"/>
            </w:pPr>
            <w:r>
              <w:rPr>
                <w:rFonts w:ascii="Times New Roman" w:hAnsi="Times New Roman"/>
                <w:color w:val="000000"/>
                <w:sz w:val="24"/>
              </w:rPr>
              <w:t>132</w:t>
            </w:r>
          </w:p>
        </w:tc>
        <w:tc>
          <w:tcPr>
            <w:tcW w:w="3168"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Таблицы. Повторение. Что узнали. Чему научились в 1 классе</w:t>
            </w:r>
          </w:p>
        </w:tc>
        <w:tc>
          <w:tcPr>
            <w:tcW w:w="1041" w:type="dxa"/>
            <w:tcMar>
              <w:top w:w="50" w:type="dxa"/>
              <w:left w:w="100" w:type="dxa"/>
            </w:tcMar>
            <w:vAlign w:val="center"/>
          </w:tcPr>
          <w:p w:rsidR="00CC6A4F" w:rsidRDefault="00A35972">
            <w:pPr>
              <w:spacing w:after="0"/>
              <w:ind w:left="135"/>
              <w:jc w:val="center"/>
            </w:pPr>
            <w:r w:rsidRPr="00562B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CC6A4F" w:rsidRDefault="00CC6A4F">
            <w:pPr>
              <w:spacing w:after="0"/>
              <w:ind w:left="135"/>
              <w:jc w:val="center"/>
            </w:pPr>
          </w:p>
        </w:tc>
        <w:tc>
          <w:tcPr>
            <w:tcW w:w="1855" w:type="dxa"/>
            <w:tcMar>
              <w:top w:w="50" w:type="dxa"/>
              <w:left w:w="100" w:type="dxa"/>
            </w:tcMar>
            <w:vAlign w:val="center"/>
          </w:tcPr>
          <w:p w:rsidR="00CC6A4F" w:rsidRDefault="00CC6A4F">
            <w:pPr>
              <w:spacing w:after="0"/>
              <w:ind w:left="135"/>
              <w:jc w:val="center"/>
            </w:pPr>
          </w:p>
        </w:tc>
        <w:tc>
          <w:tcPr>
            <w:tcW w:w="2222" w:type="dxa"/>
            <w:tcMar>
              <w:top w:w="50" w:type="dxa"/>
              <w:left w:w="100" w:type="dxa"/>
            </w:tcMar>
            <w:vAlign w:val="center"/>
          </w:tcPr>
          <w:p w:rsidR="00CC6A4F" w:rsidRDefault="00CC6A4F">
            <w:pPr>
              <w:spacing w:after="0"/>
              <w:ind w:left="135"/>
            </w:pPr>
          </w:p>
        </w:tc>
      </w:tr>
      <w:tr w:rsidR="00CC6A4F">
        <w:trPr>
          <w:trHeight w:val="144"/>
          <w:tblCellSpacing w:w="20" w:type="nil"/>
        </w:trPr>
        <w:tc>
          <w:tcPr>
            <w:tcW w:w="0" w:type="auto"/>
            <w:gridSpan w:val="2"/>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ОБЩЕЕ КОЛИЧЕСТВО ЧАСОВ ПО ПРОГРАММЕ</w:t>
            </w:r>
          </w:p>
        </w:tc>
        <w:tc>
          <w:tcPr>
            <w:tcW w:w="1636" w:type="dxa"/>
            <w:tcMar>
              <w:top w:w="50" w:type="dxa"/>
              <w:left w:w="100" w:type="dxa"/>
            </w:tcMar>
            <w:vAlign w:val="center"/>
          </w:tcPr>
          <w:p w:rsidR="00CC6A4F" w:rsidRDefault="00A35972">
            <w:pPr>
              <w:spacing w:after="0"/>
              <w:ind w:left="135"/>
              <w:jc w:val="center"/>
            </w:pPr>
            <w:r w:rsidRPr="00562B28">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774"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0 </w:t>
            </w:r>
          </w:p>
        </w:tc>
        <w:tc>
          <w:tcPr>
            <w:tcW w:w="1855"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0 </w:t>
            </w:r>
          </w:p>
        </w:tc>
        <w:tc>
          <w:tcPr>
            <w:tcW w:w="0" w:type="auto"/>
            <w:tcMar>
              <w:top w:w="50" w:type="dxa"/>
              <w:left w:w="100" w:type="dxa"/>
            </w:tcMar>
            <w:vAlign w:val="center"/>
          </w:tcPr>
          <w:p w:rsidR="00CC6A4F" w:rsidRDefault="00CC6A4F"/>
        </w:tc>
      </w:tr>
    </w:tbl>
    <w:p w:rsidR="00CC6A4F" w:rsidRDefault="00CC6A4F">
      <w:pPr>
        <w:sectPr w:rsidR="00CC6A4F">
          <w:pgSz w:w="16383" w:h="11906" w:orient="landscape"/>
          <w:pgMar w:top="1134" w:right="850" w:bottom="1134" w:left="1701" w:header="720" w:footer="720" w:gutter="0"/>
          <w:cols w:space="720"/>
        </w:sectPr>
      </w:pPr>
    </w:p>
    <w:p w:rsidR="00CC6A4F" w:rsidRDefault="00A35972">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600"/>
        <w:gridCol w:w="1841"/>
        <w:gridCol w:w="1910"/>
        <w:gridCol w:w="2221"/>
      </w:tblGrid>
      <w:tr w:rsidR="00CC6A4F">
        <w:trPr>
          <w:trHeight w:val="144"/>
          <w:tblCellSpacing w:w="20" w:type="nil"/>
        </w:trPr>
        <w:tc>
          <w:tcPr>
            <w:tcW w:w="565" w:type="dxa"/>
            <w:vMerge w:val="restart"/>
            <w:tcMar>
              <w:top w:w="50" w:type="dxa"/>
              <w:left w:w="100" w:type="dxa"/>
            </w:tcMar>
            <w:vAlign w:val="center"/>
          </w:tcPr>
          <w:p w:rsidR="00CC6A4F" w:rsidRDefault="00A35972">
            <w:pPr>
              <w:spacing w:after="0"/>
              <w:ind w:left="135"/>
            </w:pPr>
            <w:r>
              <w:rPr>
                <w:rFonts w:ascii="Times New Roman" w:hAnsi="Times New Roman"/>
                <w:b/>
                <w:color w:val="000000"/>
                <w:sz w:val="24"/>
              </w:rPr>
              <w:t xml:space="preserve">№ п/п </w:t>
            </w:r>
          </w:p>
          <w:p w:rsidR="00CC6A4F" w:rsidRDefault="00CC6A4F">
            <w:pPr>
              <w:spacing w:after="0"/>
              <w:ind w:left="135"/>
            </w:pPr>
          </w:p>
        </w:tc>
        <w:tc>
          <w:tcPr>
            <w:tcW w:w="3344" w:type="dxa"/>
            <w:vMerge w:val="restart"/>
            <w:tcMar>
              <w:top w:w="50" w:type="dxa"/>
              <w:left w:w="100" w:type="dxa"/>
            </w:tcMar>
            <w:vAlign w:val="center"/>
          </w:tcPr>
          <w:p w:rsidR="00CC6A4F" w:rsidRDefault="00A35972">
            <w:pPr>
              <w:spacing w:after="0"/>
              <w:ind w:left="135"/>
            </w:pPr>
            <w:r>
              <w:rPr>
                <w:rFonts w:ascii="Times New Roman" w:hAnsi="Times New Roman"/>
                <w:b/>
                <w:color w:val="000000"/>
                <w:sz w:val="24"/>
              </w:rPr>
              <w:t xml:space="preserve">Тема урока </w:t>
            </w:r>
          </w:p>
          <w:p w:rsidR="00CC6A4F" w:rsidRDefault="00CC6A4F">
            <w:pPr>
              <w:spacing w:after="0"/>
              <w:ind w:left="135"/>
            </w:pPr>
          </w:p>
        </w:tc>
        <w:tc>
          <w:tcPr>
            <w:tcW w:w="0" w:type="auto"/>
            <w:gridSpan w:val="3"/>
            <w:tcMar>
              <w:top w:w="50" w:type="dxa"/>
              <w:left w:w="100" w:type="dxa"/>
            </w:tcMar>
            <w:vAlign w:val="center"/>
          </w:tcPr>
          <w:p w:rsidR="00CC6A4F" w:rsidRDefault="00A35972">
            <w:pPr>
              <w:spacing w:after="0"/>
            </w:pPr>
            <w:r>
              <w:rPr>
                <w:rFonts w:ascii="Times New Roman" w:hAnsi="Times New Roman"/>
                <w:b/>
                <w:color w:val="000000"/>
                <w:sz w:val="24"/>
              </w:rPr>
              <w:t>Количество часов</w:t>
            </w:r>
          </w:p>
        </w:tc>
        <w:tc>
          <w:tcPr>
            <w:tcW w:w="2195" w:type="dxa"/>
            <w:vMerge w:val="restart"/>
            <w:tcMar>
              <w:top w:w="50" w:type="dxa"/>
              <w:left w:w="100" w:type="dxa"/>
            </w:tcMar>
            <w:vAlign w:val="center"/>
          </w:tcPr>
          <w:p w:rsidR="00CC6A4F" w:rsidRDefault="00A35972">
            <w:pPr>
              <w:spacing w:after="0"/>
              <w:ind w:left="135"/>
            </w:pPr>
            <w:r>
              <w:rPr>
                <w:rFonts w:ascii="Times New Roman" w:hAnsi="Times New Roman"/>
                <w:b/>
                <w:color w:val="000000"/>
                <w:sz w:val="24"/>
              </w:rPr>
              <w:t xml:space="preserve">Электронные цифровые образовательные ресурсы </w:t>
            </w:r>
          </w:p>
          <w:p w:rsidR="00CC6A4F" w:rsidRDefault="00CC6A4F">
            <w:pPr>
              <w:spacing w:after="0"/>
              <w:ind w:left="135"/>
            </w:pPr>
          </w:p>
        </w:tc>
      </w:tr>
      <w:tr w:rsidR="00CC6A4F">
        <w:trPr>
          <w:trHeight w:val="144"/>
          <w:tblCellSpacing w:w="20" w:type="nil"/>
        </w:trPr>
        <w:tc>
          <w:tcPr>
            <w:tcW w:w="0" w:type="auto"/>
            <w:vMerge/>
            <w:tcBorders>
              <w:top w:val="nil"/>
            </w:tcBorders>
            <w:tcMar>
              <w:top w:w="50" w:type="dxa"/>
              <w:left w:w="100" w:type="dxa"/>
            </w:tcMar>
          </w:tcPr>
          <w:p w:rsidR="00CC6A4F" w:rsidRDefault="00CC6A4F"/>
        </w:tc>
        <w:tc>
          <w:tcPr>
            <w:tcW w:w="0" w:type="auto"/>
            <w:vMerge/>
            <w:tcBorders>
              <w:top w:val="nil"/>
            </w:tcBorders>
            <w:tcMar>
              <w:top w:w="50" w:type="dxa"/>
              <w:left w:w="100" w:type="dxa"/>
            </w:tcMar>
          </w:tcPr>
          <w:p w:rsidR="00CC6A4F" w:rsidRDefault="00CC6A4F"/>
        </w:tc>
        <w:tc>
          <w:tcPr>
            <w:tcW w:w="1018" w:type="dxa"/>
            <w:tcMar>
              <w:top w:w="50" w:type="dxa"/>
              <w:left w:w="100" w:type="dxa"/>
            </w:tcMar>
            <w:vAlign w:val="center"/>
          </w:tcPr>
          <w:p w:rsidR="00CC6A4F" w:rsidRDefault="00A35972">
            <w:pPr>
              <w:spacing w:after="0"/>
              <w:ind w:left="135"/>
            </w:pPr>
            <w:r>
              <w:rPr>
                <w:rFonts w:ascii="Times New Roman" w:hAnsi="Times New Roman"/>
                <w:b/>
                <w:color w:val="000000"/>
                <w:sz w:val="24"/>
              </w:rPr>
              <w:t xml:space="preserve">Всего </w:t>
            </w:r>
          </w:p>
          <w:p w:rsidR="00CC6A4F" w:rsidRDefault="00CC6A4F">
            <w:pPr>
              <w:spacing w:after="0"/>
              <w:ind w:left="135"/>
            </w:pPr>
          </w:p>
        </w:tc>
        <w:tc>
          <w:tcPr>
            <w:tcW w:w="1747" w:type="dxa"/>
            <w:tcMar>
              <w:top w:w="50" w:type="dxa"/>
              <w:left w:w="100" w:type="dxa"/>
            </w:tcMar>
            <w:vAlign w:val="center"/>
          </w:tcPr>
          <w:p w:rsidR="00CC6A4F" w:rsidRDefault="00A35972">
            <w:pPr>
              <w:spacing w:after="0"/>
              <w:ind w:left="135"/>
            </w:pPr>
            <w:r>
              <w:rPr>
                <w:rFonts w:ascii="Times New Roman" w:hAnsi="Times New Roman"/>
                <w:b/>
                <w:color w:val="000000"/>
                <w:sz w:val="24"/>
              </w:rPr>
              <w:t xml:space="preserve">Контрольные работы </w:t>
            </w:r>
          </w:p>
          <w:p w:rsidR="00CC6A4F" w:rsidRDefault="00CC6A4F">
            <w:pPr>
              <w:spacing w:after="0"/>
              <w:ind w:left="135"/>
            </w:pPr>
          </w:p>
        </w:tc>
        <w:tc>
          <w:tcPr>
            <w:tcW w:w="1831" w:type="dxa"/>
            <w:tcMar>
              <w:top w:w="50" w:type="dxa"/>
              <w:left w:w="100" w:type="dxa"/>
            </w:tcMar>
            <w:vAlign w:val="center"/>
          </w:tcPr>
          <w:p w:rsidR="00CC6A4F" w:rsidRDefault="00A35972">
            <w:pPr>
              <w:spacing w:after="0"/>
              <w:ind w:left="135"/>
            </w:pPr>
            <w:r>
              <w:rPr>
                <w:rFonts w:ascii="Times New Roman" w:hAnsi="Times New Roman"/>
                <w:b/>
                <w:color w:val="000000"/>
                <w:sz w:val="24"/>
              </w:rPr>
              <w:t xml:space="preserve">Практические работы </w:t>
            </w:r>
          </w:p>
          <w:p w:rsidR="00CC6A4F" w:rsidRDefault="00CC6A4F">
            <w:pPr>
              <w:spacing w:after="0"/>
              <w:ind w:left="135"/>
            </w:pPr>
          </w:p>
        </w:tc>
        <w:tc>
          <w:tcPr>
            <w:tcW w:w="0" w:type="auto"/>
            <w:vMerge/>
            <w:tcBorders>
              <w:top w:val="nil"/>
            </w:tcBorders>
            <w:tcMar>
              <w:top w:w="50" w:type="dxa"/>
              <w:left w:w="100" w:type="dxa"/>
            </w:tcMar>
          </w:tcPr>
          <w:p w:rsidR="00CC6A4F" w:rsidRDefault="00CC6A4F"/>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1</w:t>
            </w:r>
          </w:p>
        </w:tc>
        <w:tc>
          <w:tcPr>
            <w:tcW w:w="3344" w:type="dxa"/>
            <w:tcMar>
              <w:top w:w="50" w:type="dxa"/>
              <w:left w:w="100" w:type="dxa"/>
            </w:tcMar>
            <w:vAlign w:val="center"/>
          </w:tcPr>
          <w:p w:rsidR="00CC6A4F" w:rsidRDefault="00A35972">
            <w:pPr>
              <w:spacing w:after="0"/>
              <w:ind w:left="135"/>
            </w:pPr>
            <w:r w:rsidRPr="00562B28">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1018"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2</w:t>
            </w:r>
          </w:p>
        </w:tc>
        <w:tc>
          <w:tcPr>
            <w:tcW w:w="3344" w:type="dxa"/>
            <w:tcMar>
              <w:top w:w="50" w:type="dxa"/>
              <w:left w:w="100" w:type="dxa"/>
            </w:tcMar>
            <w:vAlign w:val="center"/>
          </w:tcPr>
          <w:p w:rsidR="00CC6A4F" w:rsidRDefault="00A35972">
            <w:pPr>
              <w:spacing w:after="0"/>
              <w:ind w:left="135"/>
            </w:pPr>
            <w:r w:rsidRPr="00562B28">
              <w:rPr>
                <w:rFonts w:ascii="Times New Roman" w:hAnsi="Times New Roman"/>
                <w:color w:val="000000"/>
                <w:sz w:val="24"/>
                <w:lang w:val="ru-RU"/>
              </w:rPr>
              <w:t xml:space="preserve">Устное сложение и вычитание в пределах 20. </w:t>
            </w:r>
            <w:r>
              <w:rPr>
                <w:rFonts w:ascii="Times New Roman" w:hAnsi="Times New Roman"/>
                <w:color w:val="000000"/>
                <w:sz w:val="24"/>
              </w:rPr>
              <w:t>Повторение</w:t>
            </w:r>
          </w:p>
        </w:tc>
        <w:tc>
          <w:tcPr>
            <w:tcW w:w="1018"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3</w:t>
            </w:r>
          </w:p>
        </w:tc>
        <w:tc>
          <w:tcPr>
            <w:tcW w:w="3344" w:type="dxa"/>
            <w:tcMar>
              <w:top w:w="50" w:type="dxa"/>
              <w:left w:w="100" w:type="dxa"/>
            </w:tcMar>
            <w:vAlign w:val="center"/>
          </w:tcPr>
          <w:p w:rsidR="00CC6A4F" w:rsidRDefault="00A35972">
            <w:pPr>
              <w:spacing w:after="0"/>
              <w:ind w:left="135"/>
            </w:pPr>
            <w:r w:rsidRPr="00562B28">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1018"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4</w:t>
            </w:r>
          </w:p>
        </w:tc>
        <w:tc>
          <w:tcPr>
            <w:tcW w:w="3344"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1018" w:type="dxa"/>
            <w:tcMar>
              <w:top w:w="50" w:type="dxa"/>
              <w:left w:w="100" w:type="dxa"/>
            </w:tcMar>
            <w:vAlign w:val="center"/>
          </w:tcPr>
          <w:p w:rsidR="00CC6A4F" w:rsidRDefault="00A35972">
            <w:pPr>
              <w:spacing w:after="0"/>
              <w:ind w:left="135"/>
              <w:jc w:val="center"/>
            </w:pPr>
            <w:r w:rsidRPr="00562B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5</w:t>
            </w:r>
          </w:p>
        </w:tc>
        <w:tc>
          <w:tcPr>
            <w:tcW w:w="3344"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1018" w:type="dxa"/>
            <w:tcMar>
              <w:top w:w="50" w:type="dxa"/>
              <w:left w:w="100" w:type="dxa"/>
            </w:tcMar>
            <w:vAlign w:val="center"/>
          </w:tcPr>
          <w:p w:rsidR="00CC6A4F" w:rsidRDefault="00A35972">
            <w:pPr>
              <w:spacing w:after="0"/>
              <w:ind w:left="135"/>
              <w:jc w:val="center"/>
            </w:pPr>
            <w:r w:rsidRPr="00562B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6</w:t>
            </w:r>
          </w:p>
        </w:tc>
        <w:tc>
          <w:tcPr>
            <w:tcW w:w="3344" w:type="dxa"/>
            <w:tcMar>
              <w:top w:w="50" w:type="dxa"/>
              <w:left w:w="100" w:type="dxa"/>
            </w:tcMar>
            <w:vAlign w:val="center"/>
          </w:tcPr>
          <w:p w:rsidR="00CC6A4F" w:rsidRDefault="00A35972">
            <w:pPr>
              <w:spacing w:after="0"/>
              <w:ind w:left="135"/>
            </w:pPr>
            <w:r>
              <w:rPr>
                <w:rFonts w:ascii="Times New Roman" w:hAnsi="Times New Roman"/>
                <w:color w:val="000000"/>
                <w:sz w:val="24"/>
              </w:rPr>
              <w:t>Входная контрольная работа</w:t>
            </w:r>
          </w:p>
        </w:tc>
        <w:tc>
          <w:tcPr>
            <w:tcW w:w="1018"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7</w:t>
            </w:r>
          </w:p>
        </w:tc>
        <w:tc>
          <w:tcPr>
            <w:tcW w:w="3344"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Свойства чисел: однозначные и двузначные числа</w:t>
            </w:r>
          </w:p>
        </w:tc>
        <w:tc>
          <w:tcPr>
            <w:tcW w:w="1018" w:type="dxa"/>
            <w:tcMar>
              <w:top w:w="50" w:type="dxa"/>
              <w:left w:w="100" w:type="dxa"/>
            </w:tcMar>
            <w:vAlign w:val="center"/>
          </w:tcPr>
          <w:p w:rsidR="00CC6A4F" w:rsidRDefault="00A35972">
            <w:pPr>
              <w:spacing w:after="0"/>
              <w:ind w:left="135"/>
              <w:jc w:val="center"/>
            </w:pPr>
            <w:r w:rsidRPr="00562B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8</w:t>
            </w:r>
          </w:p>
        </w:tc>
        <w:tc>
          <w:tcPr>
            <w:tcW w:w="3344"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Работа с величинами: измерение длины (единица длины — миллиметр)</w:t>
            </w:r>
          </w:p>
        </w:tc>
        <w:tc>
          <w:tcPr>
            <w:tcW w:w="1018" w:type="dxa"/>
            <w:tcMar>
              <w:top w:w="50" w:type="dxa"/>
              <w:left w:w="100" w:type="dxa"/>
            </w:tcMar>
            <w:vAlign w:val="center"/>
          </w:tcPr>
          <w:p w:rsidR="00CC6A4F" w:rsidRDefault="00A35972">
            <w:pPr>
              <w:spacing w:after="0"/>
              <w:ind w:left="135"/>
              <w:jc w:val="center"/>
            </w:pPr>
            <w:r w:rsidRPr="00562B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9</w:t>
            </w:r>
          </w:p>
        </w:tc>
        <w:tc>
          <w:tcPr>
            <w:tcW w:w="3344" w:type="dxa"/>
            <w:tcMar>
              <w:top w:w="50" w:type="dxa"/>
              <w:left w:w="100" w:type="dxa"/>
            </w:tcMar>
            <w:vAlign w:val="center"/>
          </w:tcPr>
          <w:p w:rsidR="00CC6A4F" w:rsidRPr="00562B28" w:rsidRDefault="00A35972">
            <w:pPr>
              <w:spacing w:after="0"/>
              <w:ind w:left="135"/>
              <w:rPr>
                <w:lang w:val="ru-RU"/>
              </w:rPr>
            </w:pPr>
            <w:r w:rsidRPr="00562B28">
              <w:rPr>
                <w:rFonts w:ascii="Times New Roman" w:hAnsi="Times New Roman"/>
                <w:color w:val="000000"/>
                <w:sz w:val="24"/>
                <w:lang w:val="ru-RU"/>
              </w:rPr>
              <w:t xml:space="preserve">Измерение величин. Решение </w:t>
            </w:r>
            <w:r w:rsidRPr="00562B28">
              <w:rPr>
                <w:rFonts w:ascii="Times New Roman" w:hAnsi="Times New Roman"/>
                <w:color w:val="000000"/>
                <w:sz w:val="24"/>
                <w:lang w:val="ru-RU"/>
              </w:rPr>
              <w:lastRenderedPageBreak/>
              <w:t>практических задач</w:t>
            </w:r>
          </w:p>
        </w:tc>
        <w:tc>
          <w:tcPr>
            <w:tcW w:w="1018" w:type="dxa"/>
            <w:tcMar>
              <w:top w:w="50" w:type="dxa"/>
              <w:left w:w="100" w:type="dxa"/>
            </w:tcMar>
            <w:vAlign w:val="center"/>
          </w:tcPr>
          <w:p w:rsidR="00CC6A4F" w:rsidRDefault="00A35972">
            <w:pPr>
              <w:spacing w:after="0"/>
              <w:ind w:left="135"/>
              <w:jc w:val="center"/>
            </w:pPr>
            <w:r w:rsidRPr="00562B2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Сравнение чисел в пределах 100. Неравенство, запись неравенства</w:t>
            </w:r>
          </w:p>
        </w:tc>
        <w:tc>
          <w:tcPr>
            <w:tcW w:w="1018"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11</w:t>
            </w:r>
          </w:p>
        </w:tc>
        <w:tc>
          <w:tcPr>
            <w:tcW w:w="3344"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Работа с величинами: измерение длины (единица длины — метр)</w:t>
            </w:r>
          </w:p>
        </w:tc>
        <w:tc>
          <w:tcPr>
            <w:tcW w:w="1018"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12</w:t>
            </w:r>
          </w:p>
        </w:tc>
        <w:tc>
          <w:tcPr>
            <w:tcW w:w="3344"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Увеличение, уменьшение числа на несколько единиц/десятков</w:t>
            </w:r>
          </w:p>
        </w:tc>
        <w:tc>
          <w:tcPr>
            <w:tcW w:w="1018"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13</w:t>
            </w:r>
          </w:p>
        </w:tc>
        <w:tc>
          <w:tcPr>
            <w:tcW w:w="3344"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1018"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14</w:t>
            </w:r>
          </w:p>
        </w:tc>
        <w:tc>
          <w:tcPr>
            <w:tcW w:w="3344"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Работа с величинами. Единицы стоимости: рубль, копейка</w:t>
            </w:r>
          </w:p>
        </w:tc>
        <w:tc>
          <w:tcPr>
            <w:tcW w:w="1018"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15</w:t>
            </w:r>
          </w:p>
        </w:tc>
        <w:tc>
          <w:tcPr>
            <w:tcW w:w="3344"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1018"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16</w:t>
            </w:r>
          </w:p>
        </w:tc>
        <w:tc>
          <w:tcPr>
            <w:tcW w:w="3344"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1018"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17</w:t>
            </w:r>
          </w:p>
        </w:tc>
        <w:tc>
          <w:tcPr>
            <w:tcW w:w="3344"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Чтение, представление текста задачи в виде рисунка, схемы или другой модели</w:t>
            </w:r>
          </w:p>
        </w:tc>
        <w:tc>
          <w:tcPr>
            <w:tcW w:w="1018"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18</w:t>
            </w:r>
          </w:p>
        </w:tc>
        <w:tc>
          <w:tcPr>
            <w:tcW w:w="3344"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1018"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19</w:t>
            </w:r>
          </w:p>
        </w:tc>
        <w:tc>
          <w:tcPr>
            <w:tcW w:w="3344"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Представление текста задачи разными способами: в виде схемы, краткой записи</w:t>
            </w:r>
          </w:p>
        </w:tc>
        <w:tc>
          <w:tcPr>
            <w:tcW w:w="1018"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20</w:t>
            </w:r>
          </w:p>
        </w:tc>
        <w:tc>
          <w:tcPr>
            <w:tcW w:w="3344"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Закономерность в ряду чисел, геометрических фигур: её объяснение с </w:t>
            </w:r>
            <w:r w:rsidRPr="005B0DBF">
              <w:rPr>
                <w:rFonts w:ascii="Times New Roman" w:hAnsi="Times New Roman"/>
                <w:color w:val="000000"/>
                <w:sz w:val="24"/>
                <w:lang w:val="ru-RU"/>
              </w:rPr>
              <w:lastRenderedPageBreak/>
              <w:t>использованием математической терминологии</w:t>
            </w:r>
          </w:p>
        </w:tc>
        <w:tc>
          <w:tcPr>
            <w:tcW w:w="1018"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lastRenderedPageBreak/>
              <w:t>21</w:t>
            </w:r>
          </w:p>
        </w:tc>
        <w:tc>
          <w:tcPr>
            <w:tcW w:w="3344"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1018"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22</w:t>
            </w:r>
          </w:p>
        </w:tc>
        <w:tc>
          <w:tcPr>
            <w:tcW w:w="3344" w:type="dxa"/>
            <w:tcMar>
              <w:top w:w="50" w:type="dxa"/>
              <w:left w:w="100" w:type="dxa"/>
            </w:tcMar>
            <w:vAlign w:val="center"/>
          </w:tcPr>
          <w:p w:rsidR="00CC6A4F" w:rsidRDefault="00A35972">
            <w:pPr>
              <w:spacing w:after="0"/>
              <w:ind w:left="135"/>
            </w:pPr>
            <w:r w:rsidRPr="005B0DBF">
              <w:rPr>
                <w:rFonts w:ascii="Times New Roman" w:hAnsi="Times New Roman"/>
                <w:color w:val="000000"/>
                <w:sz w:val="24"/>
                <w:lang w:val="ru-RU"/>
              </w:rPr>
              <w:t xml:space="preserve">Работа с величинами: измерение времени. </w:t>
            </w:r>
            <w:r>
              <w:rPr>
                <w:rFonts w:ascii="Times New Roman" w:hAnsi="Times New Roman"/>
                <w:color w:val="000000"/>
                <w:sz w:val="24"/>
              </w:rPr>
              <w:t>Единица времени: час</w:t>
            </w:r>
          </w:p>
        </w:tc>
        <w:tc>
          <w:tcPr>
            <w:tcW w:w="1018"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23</w:t>
            </w:r>
          </w:p>
        </w:tc>
        <w:tc>
          <w:tcPr>
            <w:tcW w:w="3344" w:type="dxa"/>
            <w:tcMar>
              <w:top w:w="50" w:type="dxa"/>
              <w:left w:w="100" w:type="dxa"/>
            </w:tcMar>
            <w:vAlign w:val="center"/>
          </w:tcPr>
          <w:p w:rsidR="00CC6A4F" w:rsidRDefault="00A35972">
            <w:pPr>
              <w:spacing w:after="0"/>
              <w:ind w:left="135"/>
            </w:pPr>
            <w:r w:rsidRPr="005B0DBF">
              <w:rPr>
                <w:rFonts w:ascii="Times New Roman" w:hAnsi="Times New Roman"/>
                <w:color w:val="000000"/>
                <w:sz w:val="24"/>
                <w:lang w:val="ru-RU"/>
              </w:rPr>
              <w:t xml:space="preserve">Распознавание и изображение геометрических фигур: ломаная. </w:t>
            </w:r>
            <w:r>
              <w:rPr>
                <w:rFonts w:ascii="Times New Roman" w:hAnsi="Times New Roman"/>
                <w:color w:val="000000"/>
                <w:sz w:val="24"/>
              </w:rPr>
              <w:t>Длина ломаной</w:t>
            </w:r>
          </w:p>
        </w:tc>
        <w:tc>
          <w:tcPr>
            <w:tcW w:w="1018"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24</w:t>
            </w:r>
          </w:p>
        </w:tc>
        <w:tc>
          <w:tcPr>
            <w:tcW w:w="3344" w:type="dxa"/>
            <w:tcMar>
              <w:top w:w="50" w:type="dxa"/>
              <w:left w:w="100" w:type="dxa"/>
            </w:tcMar>
            <w:vAlign w:val="center"/>
          </w:tcPr>
          <w:p w:rsidR="00CC6A4F" w:rsidRDefault="00A35972">
            <w:pPr>
              <w:spacing w:after="0"/>
              <w:ind w:left="135"/>
            </w:pPr>
            <w:r w:rsidRPr="005B0DBF">
              <w:rPr>
                <w:rFonts w:ascii="Times New Roman" w:hAnsi="Times New Roman"/>
                <w:color w:val="000000"/>
                <w:sz w:val="24"/>
                <w:lang w:val="ru-RU"/>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w="1018"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25</w:t>
            </w:r>
          </w:p>
        </w:tc>
        <w:tc>
          <w:tcPr>
            <w:tcW w:w="3344" w:type="dxa"/>
            <w:tcMar>
              <w:top w:w="50" w:type="dxa"/>
              <w:left w:w="100" w:type="dxa"/>
            </w:tcMar>
            <w:vAlign w:val="center"/>
          </w:tcPr>
          <w:p w:rsidR="00CC6A4F" w:rsidRDefault="00A35972">
            <w:pPr>
              <w:spacing w:after="0"/>
              <w:ind w:left="135"/>
            </w:pPr>
            <w:r w:rsidRPr="005B0DBF">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1018"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26</w:t>
            </w:r>
          </w:p>
        </w:tc>
        <w:tc>
          <w:tcPr>
            <w:tcW w:w="3344" w:type="dxa"/>
            <w:tcMar>
              <w:top w:w="50" w:type="dxa"/>
              <w:left w:w="100" w:type="dxa"/>
            </w:tcMar>
            <w:vAlign w:val="center"/>
          </w:tcPr>
          <w:p w:rsidR="00CC6A4F" w:rsidRDefault="00A35972">
            <w:pPr>
              <w:spacing w:after="0"/>
              <w:ind w:left="135"/>
            </w:pPr>
            <w:r>
              <w:rPr>
                <w:rFonts w:ascii="Times New Roman" w:hAnsi="Times New Roman"/>
                <w:color w:val="000000"/>
                <w:sz w:val="24"/>
              </w:rPr>
              <w:t>Разностное сравнение чисел, величин</w:t>
            </w:r>
          </w:p>
        </w:tc>
        <w:tc>
          <w:tcPr>
            <w:tcW w:w="1018"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27</w:t>
            </w:r>
          </w:p>
        </w:tc>
        <w:tc>
          <w:tcPr>
            <w:tcW w:w="3344" w:type="dxa"/>
            <w:tcMar>
              <w:top w:w="50" w:type="dxa"/>
              <w:left w:w="100" w:type="dxa"/>
            </w:tcMar>
            <w:vAlign w:val="center"/>
          </w:tcPr>
          <w:p w:rsidR="00CC6A4F" w:rsidRDefault="00A35972">
            <w:pPr>
              <w:spacing w:after="0"/>
              <w:ind w:left="135"/>
            </w:pPr>
            <w:r w:rsidRPr="005B0DBF">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1018"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28</w:t>
            </w:r>
          </w:p>
        </w:tc>
        <w:tc>
          <w:tcPr>
            <w:tcW w:w="3344"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Составление, чтение числового выражения со скобками, без скобок</w:t>
            </w:r>
          </w:p>
        </w:tc>
        <w:tc>
          <w:tcPr>
            <w:tcW w:w="1018"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29</w:t>
            </w:r>
          </w:p>
        </w:tc>
        <w:tc>
          <w:tcPr>
            <w:tcW w:w="3344"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1018"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30</w:t>
            </w:r>
          </w:p>
        </w:tc>
        <w:tc>
          <w:tcPr>
            <w:tcW w:w="3344" w:type="dxa"/>
            <w:tcMar>
              <w:top w:w="50" w:type="dxa"/>
              <w:left w:w="100" w:type="dxa"/>
            </w:tcMar>
            <w:vAlign w:val="center"/>
          </w:tcPr>
          <w:p w:rsidR="00CC6A4F" w:rsidRDefault="00A35972">
            <w:pPr>
              <w:spacing w:after="0"/>
              <w:ind w:left="135"/>
            </w:pPr>
            <w:r>
              <w:rPr>
                <w:rFonts w:ascii="Times New Roman" w:hAnsi="Times New Roman"/>
                <w:color w:val="000000"/>
                <w:sz w:val="24"/>
              </w:rPr>
              <w:t>Сочетательное свойство сложения</w:t>
            </w:r>
          </w:p>
        </w:tc>
        <w:tc>
          <w:tcPr>
            <w:tcW w:w="1018"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1018"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32</w:t>
            </w:r>
          </w:p>
        </w:tc>
        <w:tc>
          <w:tcPr>
            <w:tcW w:w="3344" w:type="dxa"/>
            <w:tcMar>
              <w:top w:w="50" w:type="dxa"/>
              <w:left w:w="100" w:type="dxa"/>
            </w:tcMar>
            <w:vAlign w:val="center"/>
          </w:tcPr>
          <w:p w:rsidR="00CC6A4F" w:rsidRDefault="00A35972">
            <w:pPr>
              <w:spacing w:after="0"/>
              <w:ind w:left="135"/>
            </w:pPr>
            <w:r w:rsidRPr="005B0DBF">
              <w:rPr>
                <w:rFonts w:ascii="Times New Roman" w:hAnsi="Times New Roman"/>
                <w:color w:val="000000"/>
                <w:sz w:val="24"/>
                <w:lang w:val="ru-RU"/>
              </w:rPr>
              <w:t xml:space="preserve">Характеристика числа, группы чисел. Группировка чисел по выбранному свойству. </w:t>
            </w:r>
            <w:r>
              <w:rPr>
                <w:rFonts w:ascii="Times New Roman" w:hAnsi="Times New Roman"/>
                <w:color w:val="000000"/>
                <w:sz w:val="24"/>
              </w:rPr>
              <w:t>Группировка числовых выражений по выбранному свойству</w:t>
            </w:r>
          </w:p>
        </w:tc>
        <w:tc>
          <w:tcPr>
            <w:tcW w:w="1018"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33</w:t>
            </w:r>
          </w:p>
        </w:tc>
        <w:tc>
          <w:tcPr>
            <w:tcW w:w="3344" w:type="dxa"/>
            <w:tcMar>
              <w:top w:w="50" w:type="dxa"/>
              <w:left w:w="100" w:type="dxa"/>
            </w:tcMar>
            <w:vAlign w:val="center"/>
          </w:tcPr>
          <w:p w:rsidR="00CC6A4F" w:rsidRDefault="00A35972">
            <w:pPr>
              <w:spacing w:after="0"/>
              <w:ind w:left="135"/>
            </w:pPr>
            <w:r>
              <w:rPr>
                <w:rFonts w:ascii="Times New Roman" w:hAnsi="Times New Roman"/>
                <w:color w:val="000000"/>
                <w:sz w:val="24"/>
              </w:rPr>
              <w:t>Контрольная работа №1</w:t>
            </w:r>
          </w:p>
        </w:tc>
        <w:tc>
          <w:tcPr>
            <w:tcW w:w="1018"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34</w:t>
            </w:r>
          </w:p>
        </w:tc>
        <w:tc>
          <w:tcPr>
            <w:tcW w:w="3344" w:type="dxa"/>
            <w:tcMar>
              <w:top w:w="50" w:type="dxa"/>
              <w:left w:w="100" w:type="dxa"/>
            </w:tcMar>
            <w:vAlign w:val="center"/>
          </w:tcPr>
          <w:p w:rsidR="00CC6A4F" w:rsidRDefault="00A35972">
            <w:pPr>
              <w:spacing w:after="0"/>
              <w:ind w:left="135"/>
            </w:pPr>
            <w:r w:rsidRPr="005B0DBF">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утверждений. </w:t>
            </w:r>
            <w:r>
              <w:rPr>
                <w:rFonts w:ascii="Times New Roman" w:hAnsi="Times New Roman"/>
                <w:color w:val="000000"/>
                <w:sz w:val="24"/>
              </w:rPr>
              <w:t>Составление верных равенств и неравенств</w:t>
            </w:r>
          </w:p>
        </w:tc>
        <w:tc>
          <w:tcPr>
            <w:tcW w:w="1018"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35</w:t>
            </w:r>
          </w:p>
        </w:tc>
        <w:tc>
          <w:tcPr>
            <w:tcW w:w="3344"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1018"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36</w:t>
            </w:r>
          </w:p>
        </w:tc>
        <w:tc>
          <w:tcPr>
            <w:tcW w:w="3344"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1018"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37</w:t>
            </w:r>
          </w:p>
        </w:tc>
        <w:tc>
          <w:tcPr>
            <w:tcW w:w="3344"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1018"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38</w:t>
            </w:r>
          </w:p>
        </w:tc>
        <w:tc>
          <w:tcPr>
            <w:tcW w:w="3344" w:type="dxa"/>
            <w:tcMar>
              <w:top w:w="50" w:type="dxa"/>
              <w:left w:w="100" w:type="dxa"/>
            </w:tcMar>
            <w:vAlign w:val="center"/>
          </w:tcPr>
          <w:p w:rsidR="00CC6A4F" w:rsidRDefault="00A35972">
            <w:pPr>
              <w:spacing w:after="0"/>
              <w:ind w:left="135"/>
            </w:pPr>
            <w:r w:rsidRPr="005B0DBF">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w="1018"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lastRenderedPageBreak/>
              <w:t>39</w:t>
            </w:r>
          </w:p>
        </w:tc>
        <w:tc>
          <w:tcPr>
            <w:tcW w:w="3344" w:type="dxa"/>
            <w:tcMar>
              <w:top w:w="50" w:type="dxa"/>
              <w:left w:w="100" w:type="dxa"/>
            </w:tcMar>
            <w:vAlign w:val="center"/>
          </w:tcPr>
          <w:p w:rsidR="00CC6A4F" w:rsidRDefault="00A35972">
            <w:pPr>
              <w:spacing w:after="0"/>
              <w:ind w:left="135"/>
            </w:pPr>
            <w:r w:rsidRPr="005B0DBF">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p>
        </w:tc>
        <w:tc>
          <w:tcPr>
            <w:tcW w:w="1018"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40</w:t>
            </w:r>
          </w:p>
        </w:tc>
        <w:tc>
          <w:tcPr>
            <w:tcW w:w="3344"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1018"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41</w:t>
            </w:r>
          </w:p>
        </w:tc>
        <w:tc>
          <w:tcPr>
            <w:tcW w:w="3344"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1018"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42</w:t>
            </w:r>
          </w:p>
        </w:tc>
        <w:tc>
          <w:tcPr>
            <w:tcW w:w="3344"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1018"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43</w:t>
            </w:r>
          </w:p>
        </w:tc>
        <w:tc>
          <w:tcPr>
            <w:tcW w:w="3344"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1018"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44</w:t>
            </w:r>
          </w:p>
        </w:tc>
        <w:tc>
          <w:tcPr>
            <w:tcW w:w="3344" w:type="dxa"/>
            <w:tcMar>
              <w:top w:w="50" w:type="dxa"/>
              <w:left w:w="100" w:type="dxa"/>
            </w:tcMar>
            <w:vAlign w:val="center"/>
          </w:tcPr>
          <w:p w:rsidR="00CC6A4F" w:rsidRDefault="00A35972">
            <w:pPr>
              <w:spacing w:after="0"/>
              <w:ind w:left="135"/>
            </w:pPr>
            <w:r>
              <w:rPr>
                <w:rFonts w:ascii="Times New Roman" w:hAnsi="Times New Roman"/>
                <w:color w:val="000000"/>
                <w:sz w:val="24"/>
              </w:rPr>
              <w:t>Контрольная работа №2</w:t>
            </w:r>
          </w:p>
        </w:tc>
        <w:tc>
          <w:tcPr>
            <w:tcW w:w="1018"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45</w:t>
            </w:r>
          </w:p>
        </w:tc>
        <w:tc>
          <w:tcPr>
            <w:tcW w:w="3344"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1018"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46</w:t>
            </w:r>
          </w:p>
        </w:tc>
        <w:tc>
          <w:tcPr>
            <w:tcW w:w="3344"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1018"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47</w:t>
            </w:r>
          </w:p>
        </w:tc>
        <w:tc>
          <w:tcPr>
            <w:tcW w:w="3344" w:type="dxa"/>
            <w:tcMar>
              <w:top w:w="50" w:type="dxa"/>
              <w:left w:w="100" w:type="dxa"/>
            </w:tcMar>
            <w:vAlign w:val="center"/>
          </w:tcPr>
          <w:p w:rsidR="00CC6A4F" w:rsidRDefault="00A35972">
            <w:pPr>
              <w:spacing w:after="0"/>
              <w:ind w:left="135"/>
            </w:pPr>
            <w:r w:rsidRPr="005B0DBF">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w:t>
            </w:r>
            <w:r w:rsidRPr="005B0DBF">
              <w:rPr>
                <w:rFonts w:ascii="Times New Roman" w:hAnsi="Times New Roman"/>
                <w:color w:val="000000"/>
                <w:sz w:val="24"/>
                <w:lang w:val="ru-RU"/>
              </w:rPr>
              <w:lastRenderedPageBreak/>
              <w:t xml:space="preserve">разряд. </w:t>
            </w:r>
            <w:r>
              <w:rPr>
                <w:rFonts w:ascii="Times New Roman" w:hAnsi="Times New Roman"/>
                <w:color w:val="000000"/>
                <w:sz w:val="24"/>
              </w:rPr>
              <w:t>Вычисления вида 26 + 7</w:t>
            </w:r>
          </w:p>
        </w:tc>
        <w:tc>
          <w:tcPr>
            <w:tcW w:w="1018"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lastRenderedPageBreak/>
              <w:t xml:space="preserve"> 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lastRenderedPageBreak/>
              <w:t>48</w:t>
            </w:r>
          </w:p>
        </w:tc>
        <w:tc>
          <w:tcPr>
            <w:tcW w:w="3344" w:type="dxa"/>
            <w:tcMar>
              <w:top w:w="50" w:type="dxa"/>
              <w:left w:w="100" w:type="dxa"/>
            </w:tcMar>
            <w:vAlign w:val="center"/>
          </w:tcPr>
          <w:p w:rsidR="00CC6A4F" w:rsidRDefault="00A35972">
            <w:pPr>
              <w:spacing w:after="0"/>
              <w:ind w:left="135"/>
            </w:pPr>
            <w:r w:rsidRPr="005B0DBF">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1018"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49</w:t>
            </w:r>
          </w:p>
        </w:tc>
        <w:tc>
          <w:tcPr>
            <w:tcW w:w="3344"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1018"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50</w:t>
            </w:r>
          </w:p>
        </w:tc>
        <w:tc>
          <w:tcPr>
            <w:tcW w:w="3344"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Вычисление суммы, разности удобным способом</w:t>
            </w:r>
          </w:p>
        </w:tc>
        <w:tc>
          <w:tcPr>
            <w:tcW w:w="1018"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51</w:t>
            </w:r>
          </w:p>
        </w:tc>
        <w:tc>
          <w:tcPr>
            <w:tcW w:w="3344"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Оформление решения задачи (по вопросам, по действиям с пояснением)</w:t>
            </w:r>
          </w:p>
        </w:tc>
        <w:tc>
          <w:tcPr>
            <w:tcW w:w="1018"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52</w:t>
            </w:r>
          </w:p>
        </w:tc>
        <w:tc>
          <w:tcPr>
            <w:tcW w:w="3344"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Конструирование утверждений с использованием слов «каждый», «все»</w:t>
            </w:r>
          </w:p>
        </w:tc>
        <w:tc>
          <w:tcPr>
            <w:tcW w:w="1018"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53</w:t>
            </w:r>
          </w:p>
        </w:tc>
        <w:tc>
          <w:tcPr>
            <w:tcW w:w="3344"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Расчётные задачи на увеличение/уменьшение величины на несколько единиц</w:t>
            </w:r>
          </w:p>
        </w:tc>
        <w:tc>
          <w:tcPr>
            <w:tcW w:w="1018"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54</w:t>
            </w:r>
          </w:p>
        </w:tc>
        <w:tc>
          <w:tcPr>
            <w:tcW w:w="3344" w:type="dxa"/>
            <w:tcMar>
              <w:top w:w="50" w:type="dxa"/>
              <w:left w:w="100" w:type="dxa"/>
            </w:tcMar>
            <w:vAlign w:val="center"/>
          </w:tcPr>
          <w:p w:rsidR="00CC6A4F" w:rsidRDefault="00A35972">
            <w:pPr>
              <w:spacing w:after="0"/>
              <w:ind w:left="135"/>
            </w:pPr>
            <w:r w:rsidRPr="005B0DBF">
              <w:rPr>
                <w:rFonts w:ascii="Times New Roman" w:hAnsi="Times New Roman"/>
                <w:color w:val="000000"/>
                <w:sz w:val="24"/>
                <w:lang w:val="ru-RU"/>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p>
        </w:tc>
        <w:tc>
          <w:tcPr>
            <w:tcW w:w="1018"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55</w:t>
            </w:r>
          </w:p>
        </w:tc>
        <w:tc>
          <w:tcPr>
            <w:tcW w:w="3344" w:type="dxa"/>
            <w:tcMar>
              <w:top w:w="50" w:type="dxa"/>
              <w:left w:w="100" w:type="dxa"/>
            </w:tcMar>
            <w:vAlign w:val="center"/>
          </w:tcPr>
          <w:p w:rsidR="00CC6A4F" w:rsidRDefault="00A35972">
            <w:pPr>
              <w:spacing w:after="0"/>
              <w:ind w:left="135"/>
            </w:pPr>
            <w:r>
              <w:rPr>
                <w:rFonts w:ascii="Times New Roman" w:hAnsi="Times New Roman"/>
                <w:color w:val="000000"/>
                <w:sz w:val="24"/>
              </w:rPr>
              <w:t>Построение отрезка заданной длины</w:t>
            </w:r>
          </w:p>
        </w:tc>
        <w:tc>
          <w:tcPr>
            <w:tcW w:w="1018"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56</w:t>
            </w:r>
          </w:p>
        </w:tc>
        <w:tc>
          <w:tcPr>
            <w:tcW w:w="3344" w:type="dxa"/>
            <w:tcMar>
              <w:top w:w="50" w:type="dxa"/>
              <w:left w:w="100" w:type="dxa"/>
            </w:tcMar>
            <w:vAlign w:val="center"/>
          </w:tcPr>
          <w:p w:rsidR="00CC6A4F" w:rsidRDefault="00A35972">
            <w:pPr>
              <w:spacing w:after="0"/>
              <w:ind w:left="135"/>
            </w:pPr>
            <w:r w:rsidRPr="005B0DBF">
              <w:rPr>
                <w:rFonts w:ascii="Times New Roman" w:hAnsi="Times New Roman"/>
                <w:color w:val="000000"/>
                <w:sz w:val="24"/>
                <w:lang w:val="ru-RU"/>
              </w:rPr>
              <w:t xml:space="preserve">Неизвестный компонент действия сложения, его нахождение. </w:t>
            </w:r>
            <w:r>
              <w:rPr>
                <w:rFonts w:ascii="Times New Roman" w:hAnsi="Times New Roman"/>
                <w:color w:val="000000"/>
                <w:sz w:val="24"/>
              </w:rPr>
              <w:t>Проверка сложения</w:t>
            </w:r>
          </w:p>
        </w:tc>
        <w:tc>
          <w:tcPr>
            <w:tcW w:w="1018"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57</w:t>
            </w:r>
          </w:p>
        </w:tc>
        <w:tc>
          <w:tcPr>
            <w:tcW w:w="3344" w:type="dxa"/>
            <w:tcMar>
              <w:top w:w="50" w:type="dxa"/>
              <w:left w:w="100" w:type="dxa"/>
            </w:tcMar>
            <w:vAlign w:val="center"/>
          </w:tcPr>
          <w:p w:rsidR="00CC6A4F" w:rsidRDefault="00A35972">
            <w:pPr>
              <w:spacing w:after="0"/>
              <w:ind w:left="135"/>
            </w:pPr>
            <w:r w:rsidRPr="005B0DBF">
              <w:rPr>
                <w:rFonts w:ascii="Times New Roman" w:hAnsi="Times New Roman"/>
                <w:color w:val="000000"/>
                <w:sz w:val="24"/>
                <w:lang w:val="ru-RU"/>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w="1018"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58</w:t>
            </w:r>
          </w:p>
        </w:tc>
        <w:tc>
          <w:tcPr>
            <w:tcW w:w="3344"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Неизвестный компонент действия </w:t>
            </w:r>
            <w:r w:rsidRPr="005B0DBF">
              <w:rPr>
                <w:rFonts w:ascii="Times New Roman" w:hAnsi="Times New Roman"/>
                <w:color w:val="000000"/>
                <w:sz w:val="24"/>
                <w:lang w:val="ru-RU"/>
              </w:rPr>
              <w:lastRenderedPageBreak/>
              <w:t>вычитания, его нахождение</w:t>
            </w:r>
          </w:p>
        </w:tc>
        <w:tc>
          <w:tcPr>
            <w:tcW w:w="1018"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1018"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60</w:t>
            </w:r>
          </w:p>
        </w:tc>
        <w:tc>
          <w:tcPr>
            <w:tcW w:w="3344"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Запись решения задачи в два действия</w:t>
            </w:r>
          </w:p>
        </w:tc>
        <w:tc>
          <w:tcPr>
            <w:tcW w:w="1018"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61</w:t>
            </w:r>
          </w:p>
        </w:tc>
        <w:tc>
          <w:tcPr>
            <w:tcW w:w="3344"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1018"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62</w:t>
            </w:r>
          </w:p>
        </w:tc>
        <w:tc>
          <w:tcPr>
            <w:tcW w:w="3344" w:type="dxa"/>
            <w:tcMar>
              <w:top w:w="50" w:type="dxa"/>
              <w:left w:w="100" w:type="dxa"/>
            </w:tcMar>
            <w:vAlign w:val="center"/>
          </w:tcPr>
          <w:p w:rsidR="00CC6A4F" w:rsidRDefault="00A35972">
            <w:pPr>
              <w:spacing w:after="0"/>
              <w:ind w:left="135"/>
            </w:pPr>
            <w:r w:rsidRPr="005B0DBF">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Pr>
                <w:rFonts w:ascii="Times New Roman" w:hAnsi="Times New Roman"/>
                <w:color w:val="000000"/>
                <w:sz w:val="24"/>
              </w:rPr>
              <w:t>Проверка сложения</w:t>
            </w:r>
          </w:p>
        </w:tc>
        <w:tc>
          <w:tcPr>
            <w:tcW w:w="1018"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63</w:t>
            </w:r>
          </w:p>
        </w:tc>
        <w:tc>
          <w:tcPr>
            <w:tcW w:w="3344"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1018"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64</w:t>
            </w:r>
          </w:p>
        </w:tc>
        <w:tc>
          <w:tcPr>
            <w:tcW w:w="3344" w:type="dxa"/>
            <w:tcMar>
              <w:top w:w="50" w:type="dxa"/>
              <w:left w:w="100" w:type="dxa"/>
            </w:tcMar>
            <w:vAlign w:val="center"/>
          </w:tcPr>
          <w:p w:rsidR="00CC6A4F" w:rsidRDefault="00A35972">
            <w:pPr>
              <w:spacing w:after="0"/>
              <w:ind w:left="135"/>
            </w:pPr>
            <w:r>
              <w:rPr>
                <w:rFonts w:ascii="Times New Roman" w:hAnsi="Times New Roman"/>
                <w:color w:val="000000"/>
                <w:sz w:val="24"/>
              </w:rPr>
              <w:t>Сравнение геометрических фигур</w:t>
            </w:r>
          </w:p>
        </w:tc>
        <w:tc>
          <w:tcPr>
            <w:tcW w:w="1018"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65</w:t>
            </w:r>
          </w:p>
        </w:tc>
        <w:tc>
          <w:tcPr>
            <w:tcW w:w="3344" w:type="dxa"/>
            <w:tcMar>
              <w:top w:w="50" w:type="dxa"/>
              <w:left w:w="100" w:type="dxa"/>
            </w:tcMar>
            <w:vAlign w:val="center"/>
          </w:tcPr>
          <w:p w:rsidR="00CC6A4F" w:rsidRDefault="00A35972">
            <w:pPr>
              <w:spacing w:after="0"/>
              <w:ind w:left="135"/>
            </w:pPr>
            <w:r>
              <w:rPr>
                <w:rFonts w:ascii="Times New Roman" w:hAnsi="Times New Roman"/>
                <w:color w:val="000000"/>
                <w:sz w:val="24"/>
              </w:rPr>
              <w:t>Контрольная работа №3</w:t>
            </w:r>
          </w:p>
        </w:tc>
        <w:tc>
          <w:tcPr>
            <w:tcW w:w="1018"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66</w:t>
            </w:r>
          </w:p>
        </w:tc>
        <w:tc>
          <w:tcPr>
            <w:tcW w:w="3344"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Распознавание и изображение геометрических фигур: многоугольник, ломаная</w:t>
            </w:r>
          </w:p>
        </w:tc>
        <w:tc>
          <w:tcPr>
            <w:tcW w:w="1018"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67</w:t>
            </w:r>
          </w:p>
        </w:tc>
        <w:tc>
          <w:tcPr>
            <w:tcW w:w="3344" w:type="dxa"/>
            <w:tcMar>
              <w:top w:w="50" w:type="dxa"/>
              <w:left w:w="100" w:type="dxa"/>
            </w:tcMar>
            <w:vAlign w:val="center"/>
          </w:tcPr>
          <w:p w:rsidR="00CC6A4F" w:rsidRDefault="00A35972">
            <w:pPr>
              <w:spacing w:after="0"/>
              <w:ind w:left="135"/>
            </w:pPr>
            <w:r>
              <w:rPr>
                <w:rFonts w:ascii="Times New Roman" w:hAnsi="Times New Roman"/>
                <w:color w:val="000000"/>
                <w:sz w:val="24"/>
              </w:rPr>
              <w:t>Периметр многоугольника (треугольника, четырехугольника)</w:t>
            </w:r>
          </w:p>
        </w:tc>
        <w:tc>
          <w:tcPr>
            <w:tcW w:w="1018"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68</w:t>
            </w:r>
          </w:p>
        </w:tc>
        <w:tc>
          <w:tcPr>
            <w:tcW w:w="3344" w:type="dxa"/>
            <w:tcMar>
              <w:top w:w="50" w:type="dxa"/>
              <w:left w:w="100" w:type="dxa"/>
            </w:tcMar>
            <w:vAlign w:val="center"/>
          </w:tcPr>
          <w:p w:rsidR="00CC6A4F" w:rsidRDefault="00A35972">
            <w:pPr>
              <w:spacing w:after="0"/>
              <w:ind w:left="135"/>
            </w:pPr>
            <w:r>
              <w:rPr>
                <w:rFonts w:ascii="Times New Roman" w:hAnsi="Times New Roman"/>
                <w:color w:val="000000"/>
                <w:sz w:val="24"/>
              </w:rPr>
              <w:t>Алгоритм письменного сложения чисел</w:t>
            </w:r>
          </w:p>
        </w:tc>
        <w:tc>
          <w:tcPr>
            <w:tcW w:w="1018"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lastRenderedPageBreak/>
              <w:t>69</w:t>
            </w:r>
          </w:p>
        </w:tc>
        <w:tc>
          <w:tcPr>
            <w:tcW w:w="3344" w:type="dxa"/>
            <w:tcMar>
              <w:top w:w="50" w:type="dxa"/>
              <w:left w:w="100" w:type="dxa"/>
            </w:tcMar>
            <w:vAlign w:val="center"/>
          </w:tcPr>
          <w:p w:rsidR="00CC6A4F" w:rsidRDefault="00A35972">
            <w:pPr>
              <w:spacing w:after="0"/>
              <w:ind w:left="135"/>
            </w:pPr>
            <w:r>
              <w:rPr>
                <w:rFonts w:ascii="Times New Roman" w:hAnsi="Times New Roman"/>
                <w:color w:val="000000"/>
                <w:sz w:val="24"/>
              </w:rPr>
              <w:t>Алгоритм письменного вычитания чисел</w:t>
            </w:r>
          </w:p>
        </w:tc>
        <w:tc>
          <w:tcPr>
            <w:tcW w:w="1018"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70</w:t>
            </w:r>
          </w:p>
        </w:tc>
        <w:tc>
          <w:tcPr>
            <w:tcW w:w="3344"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Распознавание и изображение геометрических фигур: точка, прямая, отрезок</w:t>
            </w:r>
          </w:p>
        </w:tc>
        <w:tc>
          <w:tcPr>
            <w:tcW w:w="1018"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71</w:t>
            </w:r>
          </w:p>
        </w:tc>
        <w:tc>
          <w:tcPr>
            <w:tcW w:w="3344" w:type="dxa"/>
            <w:tcMar>
              <w:top w:w="50" w:type="dxa"/>
              <w:left w:w="100" w:type="dxa"/>
            </w:tcMar>
            <w:vAlign w:val="center"/>
          </w:tcPr>
          <w:p w:rsidR="00CC6A4F" w:rsidRDefault="00A35972">
            <w:pPr>
              <w:spacing w:after="0"/>
              <w:ind w:left="135"/>
            </w:pPr>
            <w:r w:rsidRPr="005B0DBF">
              <w:rPr>
                <w:rFonts w:ascii="Times New Roman" w:hAnsi="Times New Roman"/>
                <w:color w:val="000000"/>
                <w:sz w:val="24"/>
                <w:lang w:val="ru-RU"/>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w="1018"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72</w:t>
            </w:r>
          </w:p>
        </w:tc>
        <w:tc>
          <w:tcPr>
            <w:tcW w:w="3344"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1018"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73</w:t>
            </w:r>
          </w:p>
        </w:tc>
        <w:tc>
          <w:tcPr>
            <w:tcW w:w="3344"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1018"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74</w:t>
            </w:r>
          </w:p>
        </w:tc>
        <w:tc>
          <w:tcPr>
            <w:tcW w:w="3344" w:type="dxa"/>
            <w:tcMar>
              <w:top w:w="50" w:type="dxa"/>
              <w:left w:w="100" w:type="dxa"/>
            </w:tcMar>
            <w:vAlign w:val="center"/>
          </w:tcPr>
          <w:p w:rsidR="00CC6A4F" w:rsidRDefault="00A35972">
            <w:pPr>
              <w:spacing w:after="0"/>
              <w:ind w:left="135"/>
            </w:pPr>
            <w:r w:rsidRPr="005B0DBF">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Вычисления вида 52 - 24</w:t>
            </w:r>
          </w:p>
        </w:tc>
        <w:tc>
          <w:tcPr>
            <w:tcW w:w="1018"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75</w:t>
            </w:r>
          </w:p>
        </w:tc>
        <w:tc>
          <w:tcPr>
            <w:tcW w:w="3344" w:type="dxa"/>
            <w:tcMar>
              <w:top w:w="50" w:type="dxa"/>
              <w:left w:w="100" w:type="dxa"/>
            </w:tcMar>
            <w:vAlign w:val="center"/>
          </w:tcPr>
          <w:p w:rsidR="00CC6A4F" w:rsidRDefault="00A35972">
            <w:pPr>
              <w:spacing w:after="0"/>
              <w:ind w:left="135"/>
            </w:pPr>
            <w:r w:rsidRPr="005B0DBF">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1018"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76</w:t>
            </w:r>
          </w:p>
        </w:tc>
        <w:tc>
          <w:tcPr>
            <w:tcW w:w="3344"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1018"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77</w:t>
            </w:r>
          </w:p>
        </w:tc>
        <w:tc>
          <w:tcPr>
            <w:tcW w:w="3344" w:type="dxa"/>
            <w:tcMar>
              <w:top w:w="50" w:type="dxa"/>
              <w:left w:w="100" w:type="dxa"/>
            </w:tcMar>
            <w:vAlign w:val="center"/>
          </w:tcPr>
          <w:p w:rsidR="00CC6A4F" w:rsidRDefault="00A35972">
            <w:pPr>
              <w:spacing w:after="0"/>
              <w:ind w:left="135"/>
            </w:pPr>
            <w:r w:rsidRPr="005B0DBF">
              <w:rPr>
                <w:rFonts w:ascii="Times New Roman" w:hAnsi="Times New Roman"/>
                <w:color w:val="000000"/>
                <w:sz w:val="24"/>
                <w:lang w:val="ru-RU"/>
              </w:rPr>
              <w:t xml:space="preserve">Сравнение геометрических фигур: прямоугольник, квадрат. </w:t>
            </w:r>
            <w:r>
              <w:rPr>
                <w:rFonts w:ascii="Times New Roman" w:hAnsi="Times New Roman"/>
                <w:color w:val="000000"/>
                <w:sz w:val="24"/>
              </w:rPr>
              <w:t>Протиположные стороны прямоугольника</w:t>
            </w:r>
          </w:p>
        </w:tc>
        <w:tc>
          <w:tcPr>
            <w:tcW w:w="1018"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78</w:t>
            </w:r>
          </w:p>
        </w:tc>
        <w:tc>
          <w:tcPr>
            <w:tcW w:w="3344"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Увеличение, уменьшение длины отрезка на заданную величину. Запись действия (в </w:t>
            </w:r>
            <w:r w:rsidRPr="005B0DBF">
              <w:rPr>
                <w:rFonts w:ascii="Times New Roman" w:hAnsi="Times New Roman"/>
                <w:color w:val="000000"/>
                <w:sz w:val="24"/>
                <w:lang w:val="ru-RU"/>
              </w:rPr>
              <w:lastRenderedPageBreak/>
              <w:t>см и мм, в мм)</w:t>
            </w:r>
          </w:p>
        </w:tc>
        <w:tc>
          <w:tcPr>
            <w:tcW w:w="1018"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lastRenderedPageBreak/>
              <w:t>79</w:t>
            </w:r>
          </w:p>
        </w:tc>
        <w:tc>
          <w:tcPr>
            <w:tcW w:w="3344"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Алгоритмы (приёмы, правила) устных и письменных вычислений</w:t>
            </w:r>
          </w:p>
        </w:tc>
        <w:tc>
          <w:tcPr>
            <w:tcW w:w="1018"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80</w:t>
            </w:r>
          </w:p>
        </w:tc>
        <w:tc>
          <w:tcPr>
            <w:tcW w:w="3344"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Письменное сложение и вычитание. Повторение</w:t>
            </w:r>
          </w:p>
        </w:tc>
        <w:tc>
          <w:tcPr>
            <w:tcW w:w="1018"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81</w:t>
            </w:r>
          </w:p>
        </w:tc>
        <w:tc>
          <w:tcPr>
            <w:tcW w:w="3344" w:type="dxa"/>
            <w:tcMar>
              <w:top w:w="50" w:type="dxa"/>
              <w:left w:w="100" w:type="dxa"/>
            </w:tcMar>
            <w:vAlign w:val="center"/>
          </w:tcPr>
          <w:p w:rsidR="00CC6A4F" w:rsidRDefault="00A35972">
            <w:pPr>
              <w:spacing w:after="0"/>
              <w:ind w:left="135"/>
            </w:pPr>
            <w:r>
              <w:rPr>
                <w:rFonts w:ascii="Times New Roman" w:hAnsi="Times New Roman"/>
                <w:color w:val="000000"/>
                <w:sz w:val="24"/>
              </w:rPr>
              <w:t>Устное сложение равных чисел</w:t>
            </w:r>
          </w:p>
        </w:tc>
        <w:tc>
          <w:tcPr>
            <w:tcW w:w="1018"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82</w:t>
            </w:r>
          </w:p>
        </w:tc>
        <w:tc>
          <w:tcPr>
            <w:tcW w:w="3344" w:type="dxa"/>
            <w:tcMar>
              <w:top w:w="50" w:type="dxa"/>
              <w:left w:w="100" w:type="dxa"/>
            </w:tcMar>
            <w:vAlign w:val="center"/>
          </w:tcPr>
          <w:p w:rsidR="00CC6A4F" w:rsidRDefault="00A35972">
            <w:pPr>
              <w:spacing w:after="0"/>
              <w:ind w:left="135"/>
            </w:pPr>
            <w:r>
              <w:rPr>
                <w:rFonts w:ascii="Times New Roman" w:hAnsi="Times New Roman"/>
                <w:color w:val="000000"/>
                <w:sz w:val="24"/>
              </w:rPr>
              <w:t>Контрольная работа №4</w:t>
            </w:r>
          </w:p>
        </w:tc>
        <w:tc>
          <w:tcPr>
            <w:tcW w:w="1018"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83</w:t>
            </w:r>
          </w:p>
        </w:tc>
        <w:tc>
          <w:tcPr>
            <w:tcW w:w="3344"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Оформление решения задачи с помощью числового выражения</w:t>
            </w:r>
          </w:p>
        </w:tc>
        <w:tc>
          <w:tcPr>
            <w:tcW w:w="1018"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84</w:t>
            </w:r>
          </w:p>
        </w:tc>
        <w:tc>
          <w:tcPr>
            <w:tcW w:w="3344" w:type="dxa"/>
            <w:tcMar>
              <w:top w:w="50" w:type="dxa"/>
              <w:left w:w="100" w:type="dxa"/>
            </w:tcMar>
            <w:vAlign w:val="center"/>
          </w:tcPr>
          <w:p w:rsidR="00CC6A4F" w:rsidRDefault="00A35972">
            <w:pPr>
              <w:spacing w:after="0"/>
              <w:ind w:left="135"/>
            </w:pPr>
            <w:r w:rsidRPr="005B0DBF">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w="1018"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85</w:t>
            </w:r>
          </w:p>
        </w:tc>
        <w:tc>
          <w:tcPr>
            <w:tcW w:w="3344"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Изображение на листе в клетку квадрата с заданной длиной стороны</w:t>
            </w:r>
          </w:p>
        </w:tc>
        <w:tc>
          <w:tcPr>
            <w:tcW w:w="1018"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86</w:t>
            </w:r>
          </w:p>
        </w:tc>
        <w:tc>
          <w:tcPr>
            <w:tcW w:w="3344"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Изображение на листе в клетку прямоугольника с заданными длинами сторон</w:t>
            </w:r>
          </w:p>
        </w:tc>
        <w:tc>
          <w:tcPr>
            <w:tcW w:w="1018"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87</w:t>
            </w:r>
          </w:p>
        </w:tc>
        <w:tc>
          <w:tcPr>
            <w:tcW w:w="3344"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Умножение чисел. Компоненты действия, запись равенства</w:t>
            </w:r>
          </w:p>
        </w:tc>
        <w:tc>
          <w:tcPr>
            <w:tcW w:w="1018"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88</w:t>
            </w:r>
          </w:p>
        </w:tc>
        <w:tc>
          <w:tcPr>
            <w:tcW w:w="3344" w:type="dxa"/>
            <w:tcMar>
              <w:top w:w="50" w:type="dxa"/>
              <w:left w:w="100" w:type="dxa"/>
            </w:tcMar>
            <w:vAlign w:val="center"/>
          </w:tcPr>
          <w:p w:rsidR="00CC6A4F" w:rsidRDefault="00A35972">
            <w:pPr>
              <w:spacing w:after="0"/>
              <w:ind w:left="135"/>
            </w:pPr>
            <w:r>
              <w:rPr>
                <w:rFonts w:ascii="Times New Roman" w:hAnsi="Times New Roman"/>
                <w:color w:val="000000"/>
                <w:sz w:val="24"/>
              </w:rPr>
              <w:t>Взаимосвязь сложения и умножения</w:t>
            </w:r>
          </w:p>
        </w:tc>
        <w:tc>
          <w:tcPr>
            <w:tcW w:w="1018"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89</w:t>
            </w:r>
          </w:p>
        </w:tc>
        <w:tc>
          <w:tcPr>
            <w:tcW w:w="3344" w:type="dxa"/>
            <w:tcMar>
              <w:top w:w="50" w:type="dxa"/>
              <w:left w:w="100" w:type="dxa"/>
            </w:tcMar>
            <w:vAlign w:val="center"/>
          </w:tcPr>
          <w:p w:rsidR="00CC6A4F" w:rsidRDefault="00A35972">
            <w:pPr>
              <w:spacing w:after="0"/>
              <w:ind w:left="135"/>
            </w:pPr>
            <w:r w:rsidRPr="005B0DBF">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1018"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90</w:t>
            </w:r>
          </w:p>
        </w:tc>
        <w:tc>
          <w:tcPr>
            <w:tcW w:w="3344" w:type="dxa"/>
            <w:tcMar>
              <w:top w:w="50" w:type="dxa"/>
              <w:left w:w="100" w:type="dxa"/>
            </w:tcMar>
            <w:vAlign w:val="center"/>
          </w:tcPr>
          <w:p w:rsidR="00CC6A4F" w:rsidRDefault="00A35972">
            <w:pPr>
              <w:spacing w:after="0"/>
              <w:ind w:left="135"/>
            </w:pPr>
            <w:r w:rsidRPr="005B0DBF">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1018"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lastRenderedPageBreak/>
              <w:t>91</w:t>
            </w:r>
          </w:p>
        </w:tc>
        <w:tc>
          <w:tcPr>
            <w:tcW w:w="3344"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Решение задач на нахождение периметра прямоугольника, квадрата</w:t>
            </w:r>
          </w:p>
        </w:tc>
        <w:tc>
          <w:tcPr>
            <w:tcW w:w="1018"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92</w:t>
            </w:r>
          </w:p>
        </w:tc>
        <w:tc>
          <w:tcPr>
            <w:tcW w:w="3344"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Применение умножения для решения практических задач</w:t>
            </w:r>
          </w:p>
        </w:tc>
        <w:tc>
          <w:tcPr>
            <w:tcW w:w="1018"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93</w:t>
            </w:r>
          </w:p>
        </w:tc>
        <w:tc>
          <w:tcPr>
            <w:tcW w:w="3344" w:type="dxa"/>
            <w:tcMar>
              <w:top w:w="50" w:type="dxa"/>
              <w:left w:w="100" w:type="dxa"/>
            </w:tcMar>
            <w:vAlign w:val="center"/>
          </w:tcPr>
          <w:p w:rsidR="00CC6A4F" w:rsidRDefault="00A35972">
            <w:pPr>
              <w:spacing w:after="0"/>
              <w:ind w:left="135"/>
            </w:pPr>
            <w:r>
              <w:rPr>
                <w:rFonts w:ascii="Times New Roman" w:hAnsi="Times New Roman"/>
                <w:color w:val="000000"/>
                <w:sz w:val="24"/>
              </w:rPr>
              <w:t>Нахождение произведения</w:t>
            </w:r>
          </w:p>
        </w:tc>
        <w:tc>
          <w:tcPr>
            <w:tcW w:w="1018"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94</w:t>
            </w:r>
          </w:p>
        </w:tc>
        <w:tc>
          <w:tcPr>
            <w:tcW w:w="3344"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1018"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95</w:t>
            </w:r>
          </w:p>
        </w:tc>
        <w:tc>
          <w:tcPr>
            <w:tcW w:w="3344" w:type="dxa"/>
            <w:tcMar>
              <w:top w:w="50" w:type="dxa"/>
              <w:left w:w="100" w:type="dxa"/>
            </w:tcMar>
            <w:vAlign w:val="center"/>
          </w:tcPr>
          <w:p w:rsidR="00CC6A4F" w:rsidRDefault="00A35972">
            <w:pPr>
              <w:spacing w:after="0"/>
              <w:ind w:left="135"/>
            </w:pPr>
            <w:r>
              <w:rPr>
                <w:rFonts w:ascii="Times New Roman" w:hAnsi="Times New Roman"/>
                <w:color w:val="000000"/>
                <w:sz w:val="24"/>
              </w:rPr>
              <w:t>Переместительное свойство умножения</w:t>
            </w:r>
          </w:p>
        </w:tc>
        <w:tc>
          <w:tcPr>
            <w:tcW w:w="1018"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96</w:t>
            </w:r>
          </w:p>
        </w:tc>
        <w:tc>
          <w:tcPr>
            <w:tcW w:w="3344" w:type="dxa"/>
            <w:tcMar>
              <w:top w:w="50" w:type="dxa"/>
              <w:left w:w="100" w:type="dxa"/>
            </w:tcMar>
            <w:vAlign w:val="center"/>
          </w:tcPr>
          <w:p w:rsidR="00CC6A4F" w:rsidRDefault="00A35972">
            <w:pPr>
              <w:spacing w:after="0"/>
              <w:ind w:left="135"/>
            </w:pPr>
            <w:r>
              <w:rPr>
                <w:rFonts w:ascii="Times New Roman" w:hAnsi="Times New Roman"/>
                <w:color w:val="000000"/>
                <w:sz w:val="24"/>
              </w:rPr>
              <w:t>Контрольная работа №5</w:t>
            </w:r>
          </w:p>
        </w:tc>
        <w:tc>
          <w:tcPr>
            <w:tcW w:w="1018"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97</w:t>
            </w:r>
          </w:p>
        </w:tc>
        <w:tc>
          <w:tcPr>
            <w:tcW w:w="3344"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Деление чисел. Компоненты действия, запись равенства</w:t>
            </w:r>
          </w:p>
        </w:tc>
        <w:tc>
          <w:tcPr>
            <w:tcW w:w="1018"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98</w:t>
            </w:r>
          </w:p>
        </w:tc>
        <w:tc>
          <w:tcPr>
            <w:tcW w:w="3344"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Применение деления в практических ситуациях</w:t>
            </w:r>
          </w:p>
        </w:tc>
        <w:tc>
          <w:tcPr>
            <w:tcW w:w="1018"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99</w:t>
            </w:r>
          </w:p>
        </w:tc>
        <w:tc>
          <w:tcPr>
            <w:tcW w:w="3344"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Нахождение неизвестного слагаемого (вычисления в пределах 100)</w:t>
            </w:r>
          </w:p>
        </w:tc>
        <w:tc>
          <w:tcPr>
            <w:tcW w:w="1018"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100</w:t>
            </w:r>
          </w:p>
        </w:tc>
        <w:tc>
          <w:tcPr>
            <w:tcW w:w="3344"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Нахождение неизвестного уменьшаемого (вычисления в пределах 100)</w:t>
            </w:r>
          </w:p>
        </w:tc>
        <w:tc>
          <w:tcPr>
            <w:tcW w:w="1018"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101</w:t>
            </w:r>
          </w:p>
        </w:tc>
        <w:tc>
          <w:tcPr>
            <w:tcW w:w="3344"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Нахождение неизвестного вычитаемого (вычисления в пределах 100)</w:t>
            </w:r>
          </w:p>
        </w:tc>
        <w:tc>
          <w:tcPr>
            <w:tcW w:w="1018"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102</w:t>
            </w:r>
          </w:p>
        </w:tc>
        <w:tc>
          <w:tcPr>
            <w:tcW w:w="3344"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1018"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103</w:t>
            </w:r>
          </w:p>
        </w:tc>
        <w:tc>
          <w:tcPr>
            <w:tcW w:w="3344"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Вычитание суммы из числа, числа из суммы</w:t>
            </w:r>
          </w:p>
        </w:tc>
        <w:tc>
          <w:tcPr>
            <w:tcW w:w="1018"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104</w:t>
            </w:r>
          </w:p>
        </w:tc>
        <w:tc>
          <w:tcPr>
            <w:tcW w:w="3344" w:type="dxa"/>
            <w:tcMar>
              <w:top w:w="50" w:type="dxa"/>
              <w:left w:w="100" w:type="dxa"/>
            </w:tcMar>
            <w:vAlign w:val="center"/>
          </w:tcPr>
          <w:p w:rsidR="00CC6A4F" w:rsidRDefault="00A35972">
            <w:pPr>
              <w:spacing w:after="0"/>
              <w:ind w:left="135"/>
            </w:pPr>
            <w:r w:rsidRPr="005B0DBF">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1018"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lastRenderedPageBreak/>
              <w:t>105</w:t>
            </w:r>
          </w:p>
        </w:tc>
        <w:tc>
          <w:tcPr>
            <w:tcW w:w="3344"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Табличное умножение в пределах 50. Умножение числа 2</w:t>
            </w:r>
          </w:p>
        </w:tc>
        <w:tc>
          <w:tcPr>
            <w:tcW w:w="1018"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106</w:t>
            </w:r>
          </w:p>
        </w:tc>
        <w:tc>
          <w:tcPr>
            <w:tcW w:w="3344"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1018"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107</w:t>
            </w:r>
          </w:p>
        </w:tc>
        <w:tc>
          <w:tcPr>
            <w:tcW w:w="3344"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Табличное умножение в пределах 50. Деление на 2</w:t>
            </w:r>
          </w:p>
        </w:tc>
        <w:tc>
          <w:tcPr>
            <w:tcW w:w="1018"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108</w:t>
            </w:r>
          </w:p>
        </w:tc>
        <w:tc>
          <w:tcPr>
            <w:tcW w:w="3344"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Табличное умножение в пределах 50. Умножение числа 3</w:t>
            </w:r>
          </w:p>
        </w:tc>
        <w:tc>
          <w:tcPr>
            <w:tcW w:w="1018"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109</w:t>
            </w:r>
          </w:p>
        </w:tc>
        <w:tc>
          <w:tcPr>
            <w:tcW w:w="3344"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Табличное умножение в пределах 50. Деление на 3</w:t>
            </w:r>
          </w:p>
        </w:tc>
        <w:tc>
          <w:tcPr>
            <w:tcW w:w="1018"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110</w:t>
            </w:r>
          </w:p>
        </w:tc>
        <w:tc>
          <w:tcPr>
            <w:tcW w:w="3344"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Табличное умножение в пределах 50. Умножение числа 4</w:t>
            </w:r>
          </w:p>
        </w:tc>
        <w:tc>
          <w:tcPr>
            <w:tcW w:w="1018"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111</w:t>
            </w:r>
          </w:p>
        </w:tc>
        <w:tc>
          <w:tcPr>
            <w:tcW w:w="3344"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Табличное умножение в пределах 50. Деление на 4</w:t>
            </w:r>
          </w:p>
        </w:tc>
        <w:tc>
          <w:tcPr>
            <w:tcW w:w="1018"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112</w:t>
            </w:r>
          </w:p>
        </w:tc>
        <w:tc>
          <w:tcPr>
            <w:tcW w:w="3344"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Табличное умножение в пределах 50. Умножение числа 5</w:t>
            </w:r>
          </w:p>
        </w:tc>
        <w:tc>
          <w:tcPr>
            <w:tcW w:w="1018"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113</w:t>
            </w:r>
          </w:p>
        </w:tc>
        <w:tc>
          <w:tcPr>
            <w:tcW w:w="3344" w:type="dxa"/>
            <w:tcMar>
              <w:top w:w="50" w:type="dxa"/>
              <w:left w:w="100" w:type="dxa"/>
            </w:tcMar>
            <w:vAlign w:val="center"/>
          </w:tcPr>
          <w:p w:rsidR="00CC6A4F" w:rsidRDefault="00A35972">
            <w:pPr>
              <w:spacing w:after="0"/>
              <w:ind w:left="135"/>
            </w:pPr>
            <w:r>
              <w:rPr>
                <w:rFonts w:ascii="Times New Roman" w:hAnsi="Times New Roman"/>
                <w:color w:val="000000"/>
                <w:sz w:val="24"/>
              </w:rPr>
              <w:t>Контрольная работа №6</w:t>
            </w:r>
          </w:p>
        </w:tc>
        <w:tc>
          <w:tcPr>
            <w:tcW w:w="1018"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114</w:t>
            </w:r>
          </w:p>
        </w:tc>
        <w:tc>
          <w:tcPr>
            <w:tcW w:w="3344"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Табличное умножение в пределах 50. Деление на 5</w:t>
            </w:r>
          </w:p>
        </w:tc>
        <w:tc>
          <w:tcPr>
            <w:tcW w:w="1018"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115</w:t>
            </w:r>
          </w:p>
        </w:tc>
        <w:tc>
          <w:tcPr>
            <w:tcW w:w="3344"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Расчётные задачи на увеличение/уменьшение величины в несколько раз</w:t>
            </w:r>
          </w:p>
        </w:tc>
        <w:tc>
          <w:tcPr>
            <w:tcW w:w="1018"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116</w:t>
            </w:r>
          </w:p>
        </w:tc>
        <w:tc>
          <w:tcPr>
            <w:tcW w:w="3344"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1018"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lastRenderedPageBreak/>
              <w:t>117</w:t>
            </w:r>
          </w:p>
        </w:tc>
        <w:tc>
          <w:tcPr>
            <w:tcW w:w="3344"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1018"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118</w:t>
            </w:r>
          </w:p>
        </w:tc>
        <w:tc>
          <w:tcPr>
            <w:tcW w:w="3344"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Табличное умножение в пределах 50. Умножение числа 6 и на 6</w:t>
            </w:r>
          </w:p>
        </w:tc>
        <w:tc>
          <w:tcPr>
            <w:tcW w:w="1018"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119</w:t>
            </w:r>
          </w:p>
        </w:tc>
        <w:tc>
          <w:tcPr>
            <w:tcW w:w="3344"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Табличное умножение в пределах 50. Деление на 6</w:t>
            </w:r>
          </w:p>
        </w:tc>
        <w:tc>
          <w:tcPr>
            <w:tcW w:w="1018"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120</w:t>
            </w:r>
          </w:p>
        </w:tc>
        <w:tc>
          <w:tcPr>
            <w:tcW w:w="3344"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Табличное умножение в пределах 50. Умножение числа 7 и на 7</w:t>
            </w:r>
          </w:p>
        </w:tc>
        <w:tc>
          <w:tcPr>
            <w:tcW w:w="1018"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121</w:t>
            </w:r>
          </w:p>
        </w:tc>
        <w:tc>
          <w:tcPr>
            <w:tcW w:w="3344"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Табличное умножение в пределах 50. Деление на 7</w:t>
            </w:r>
          </w:p>
        </w:tc>
        <w:tc>
          <w:tcPr>
            <w:tcW w:w="1018"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122</w:t>
            </w:r>
          </w:p>
        </w:tc>
        <w:tc>
          <w:tcPr>
            <w:tcW w:w="3344"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Табличное умножение в пределах 50. Умножение числа 8 и на 8</w:t>
            </w:r>
          </w:p>
        </w:tc>
        <w:tc>
          <w:tcPr>
            <w:tcW w:w="1018"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123</w:t>
            </w:r>
          </w:p>
        </w:tc>
        <w:tc>
          <w:tcPr>
            <w:tcW w:w="3344"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Табличное умножение в пределах 50. Деление на 8</w:t>
            </w:r>
          </w:p>
        </w:tc>
        <w:tc>
          <w:tcPr>
            <w:tcW w:w="1018"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124</w:t>
            </w:r>
          </w:p>
        </w:tc>
        <w:tc>
          <w:tcPr>
            <w:tcW w:w="3344"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Табличное умножение в пределах 50. Умножение числа 9 и на 9</w:t>
            </w:r>
          </w:p>
        </w:tc>
        <w:tc>
          <w:tcPr>
            <w:tcW w:w="1018"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125</w:t>
            </w:r>
          </w:p>
        </w:tc>
        <w:tc>
          <w:tcPr>
            <w:tcW w:w="3344" w:type="dxa"/>
            <w:tcMar>
              <w:top w:w="50" w:type="dxa"/>
              <w:left w:w="100" w:type="dxa"/>
            </w:tcMar>
            <w:vAlign w:val="center"/>
          </w:tcPr>
          <w:p w:rsidR="00CC6A4F" w:rsidRDefault="00A35972">
            <w:pPr>
              <w:spacing w:after="0"/>
              <w:ind w:left="135"/>
            </w:pPr>
            <w:r w:rsidRPr="005B0DBF">
              <w:rPr>
                <w:rFonts w:ascii="Times New Roman" w:hAnsi="Times New Roman"/>
                <w:color w:val="000000"/>
                <w:sz w:val="24"/>
                <w:lang w:val="ru-RU"/>
              </w:rPr>
              <w:t xml:space="preserve">Табличное умножение в пределах 50. Деление на 9. </w:t>
            </w:r>
            <w:r>
              <w:rPr>
                <w:rFonts w:ascii="Times New Roman" w:hAnsi="Times New Roman"/>
                <w:color w:val="000000"/>
                <w:sz w:val="24"/>
              </w:rPr>
              <w:t>Таблица умножения</w:t>
            </w:r>
          </w:p>
        </w:tc>
        <w:tc>
          <w:tcPr>
            <w:tcW w:w="1018"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126</w:t>
            </w:r>
          </w:p>
        </w:tc>
        <w:tc>
          <w:tcPr>
            <w:tcW w:w="3344"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Умножение на 1, на 0. Деление числа 0</w:t>
            </w:r>
          </w:p>
        </w:tc>
        <w:tc>
          <w:tcPr>
            <w:tcW w:w="1018"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127</w:t>
            </w:r>
          </w:p>
        </w:tc>
        <w:tc>
          <w:tcPr>
            <w:tcW w:w="3344"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Работа с величинами: сравнение по массе (единица массы — килограмм)</w:t>
            </w:r>
          </w:p>
        </w:tc>
        <w:tc>
          <w:tcPr>
            <w:tcW w:w="1018"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128</w:t>
            </w:r>
          </w:p>
        </w:tc>
        <w:tc>
          <w:tcPr>
            <w:tcW w:w="3344" w:type="dxa"/>
            <w:tcMar>
              <w:top w:w="50" w:type="dxa"/>
              <w:left w:w="100" w:type="dxa"/>
            </w:tcMar>
            <w:vAlign w:val="center"/>
          </w:tcPr>
          <w:p w:rsidR="00CC6A4F" w:rsidRDefault="00A35972">
            <w:pPr>
              <w:spacing w:after="0"/>
              <w:ind w:left="135"/>
            </w:pPr>
            <w:r>
              <w:rPr>
                <w:rFonts w:ascii="Times New Roman" w:hAnsi="Times New Roman"/>
                <w:color w:val="000000"/>
                <w:sz w:val="24"/>
              </w:rPr>
              <w:t>Итоговая контрольная работа</w:t>
            </w:r>
          </w:p>
        </w:tc>
        <w:tc>
          <w:tcPr>
            <w:tcW w:w="1018"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129</w:t>
            </w:r>
          </w:p>
        </w:tc>
        <w:tc>
          <w:tcPr>
            <w:tcW w:w="3344" w:type="dxa"/>
            <w:tcMar>
              <w:top w:w="50" w:type="dxa"/>
              <w:left w:w="100" w:type="dxa"/>
            </w:tcMar>
            <w:vAlign w:val="center"/>
          </w:tcPr>
          <w:p w:rsidR="00CC6A4F" w:rsidRDefault="00A35972">
            <w:pPr>
              <w:spacing w:after="0"/>
              <w:ind w:left="135"/>
            </w:pPr>
            <w:r w:rsidRPr="005B0DBF">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 xml:space="preserve">Распределение геометрических фигур на </w:t>
            </w:r>
            <w:r>
              <w:rPr>
                <w:rFonts w:ascii="Times New Roman" w:hAnsi="Times New Roman"/>
                <w:color w:val="000000"/>
                <w:sz w:val="24"/>
              </w:rPr>
              <w:lastRenderedPageBreak/>
              <w:t>группы</w:t>
            </w:r>
          </w:p>
        </w:tc>
        <w:tc>
          <w:tcPr>
            <w:tcW w:w="1018"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lastRenderedPageBreak/>
              <w:t xml:space="preserve"> 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lastRenderedPageBreak/>
              <w:t>130</w:t>
            </w:r>
          </w:p>
        </w:tc>
        <w:tc>
          <w:tcPr>
            <w:tcW w:w="3344"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Алгоритмы (приёмы, правила) построения геометрических фигур</w:t>
            </w:r>
          </w:p>
        </w:tc>
        <w:tc>
          <w:tcPr>
            <w:tcW w:w="1018"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131</w:t>
            </w:r>
          </w:p>
        </w:tc>
        <w:tc>
          <w:tcPr>
            <w:tcW w:w="3344"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1018"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132</w:t>
            </w:r>
          </w:p>
        </w:tc>
        <w:tc>
          <w:tcPr>
            <w:tcW w:w="3344"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Обобщение изученного за курс 2 класса</w:t>
            </w:r>
          </w:p>
        </w:tc>
        <w:tc>
          <w:tcPr>
            <w:tcW w:w="1018"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133</w:t>
            </w:r>
          </w:p>
        </w:tc>
        <w:tc>
          <w:tcPr>
            <w:tcW w:w="3344"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Единица длины, массы, времени. Повторение</w:t>
            </w:r>
          </w:p>
        </w:tc>
        <w:tc>
          <w:tcPr>
            <w:tcW w:w="1018"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134</w:t>
            </w:r>
          </w:p>
        </w:tc>
        <w:tc>
          <w:tcPr>
            <w:tcW w:w="3344"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Задачи в два действия. Повторение</w:t>
            </w:r>
          </w:p>
        </w:tc>
        <w:tc>
          <w:tcPr>
            <w:tcW w:w="1018"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135</w:t>
            </w:r>
          </w:p>
        </w:tc>
        <w:tc>
          <w:tcPr>
            <w:tcW w:w="3344" w:type="dxa"/>
            <w:tcMar>
              <w:top w:w="50" w:type="dxa"/>
              <w:left w:w="100" w:type="dxa"/>
            </w:tcMar>
            <w:vAlign w:val="center"/>
          </w:tcPr>
          <w:p w:rsidR="00CC6A4F" w:rsidRDefault="00A35972">
            <w:pPr>
              <w:spacing w:after="0"/>
              <w:ind w:left="135"/>
            </w:pPr>
            <w:r w:rsidRPr="005B0DBF">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1018"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565" w:type="dxa"/>
            <w:tcMar>
              <w:top w:w="50" w:type="dxa"/>
              <w:left w:w="100" w:type="dxa"/>
            </w:tcMar>
            <w:vAlign w:val="center"/>
          </w:tcPr>
          <w:p w:rsidR="00CC6A4F" w:rsidRDefault="00A35972">
            <w:pPr>
              <w:spacing w:after="0"/>
            </w:pPr>
            <w:r>
              <w:rPr>
                <w:rFonts w:ascii="Times New Roman" w:hAnsi="Times New Roman"/>
                <w:color w:val="000000"/>
                <w:sz w:val="24"/>
              </w:rPr>
              <w:t>136</w:t>
            </w:r>
          </w:p>
        </w:tc>
        <w:tc>
          <w:tcPr>
            <w:tcW w:w="3344" w:type="dxa"/>
            <w:tcMar>
              <w:top w:w="50" w:type="dxa"/>
              <w:left w:w="100" w:type="dxa"/>
            </w:tcMar>
            <w:vAlign w:val="center"/>
          </w:tcPr>
          <w:p w:rsidR="00CC6A4F" w:rsidRDefault="00A35972">
            <w:pPr>
              <w:spacing w:after="0"/>
              <w:ind w:left="135"/>
            </w:pPr>
            <w:r w:rsidRPr="005B0DBF">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1018"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CC6A4F" w:rsidRDefault="00CC6A4F">
            <w:pPr>
              <w:spacing w:after="0"/>
              <w:ind w:left="135"/>
              <w:jc w:val="center"/>
            </w:pPr>
          </w:p>
        </w:tc>
        <w:tc>
          <w:tcPr>
            <w:tcW w:w="1831" w:type="dxa"/>
            <w:tcMar>
              <w:top w:w="50" w:type="dxa"/>
              <w:left w:w="100" w:type="dxa"/>
            </w:tcMar>
            <w:vAlign w:val="center"/>
          </w:tcPr>
          <w:p w:rsidR="00CC6A4F" w:rsidRDefault="00CC6A4F">
            <w:pPr>
              <w:spacing w:after="0"/>
              <w:ind w:left="135"/>
              <w:jc w:val="center"/>
            </w:pPr>
          </w:p>
        </w:tc>
        <w:tc>
          <w:tcPr>
            <w:tcW w:w="2195" w:type="dxa"/>
            <w:tcMar>
              <w:top w:w="50" w:type="dxa"/>
              <w:left w:w="100" w:type="dxa"/>
            </w:tcMar>
            <w:vAlign w:val="center"/>
          </w:tcPr>
          <w:p w:rsidR="00CC6A4F" w:rsidRDefault="00CC6A4F">
            <w:pPr>
              <w:spacing w:after="0"/>
              <w:ind w:left="135"/>
            </w:pPr>
          </w:p>
        </w:tc>
      </w:tr>
      <w:tr w:rsidR="00CC6A4F">
        <w:trPr>
          <w:trHeight w:val="144"/>
          <w:tblCellSpacing w:w="20" w:type="nil"/>
        </w:trPr>
        <w:tc>
          <w:tcPr>
            <w:tcW w:w="0" w:type="auto"/>
            <w:gridSpan w:val="2"/>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ОБЩЕЕ КОЛИЧЕСТВО ЧАСОВ ПО ПРОГРАММЕ</w:t>
            </w:r>
          </w:p>
        </w:tc>
        <w:tc>
          <w:tcPr>
            <w:tcW w:w="1600"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47"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8 </w:t>
            </w:r>
          </w:p>
        </w:tc>
        <w:tc>
          <w:tcPr>
            <w:tcW w:w="1831"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0 </w:t>
            </w:r>
          </w:p>
        </w:tc>
        <w:tc>
          <w:tcPr>
            <w:tcW w:w="0" w:type="auto"/>
            <w:tcMar>
              <w:top w:w="50" w:type="dxa"/>
              <w:left w:w="100" w:type="dxa"/>
            </w:tcMar>
            <w:vAlign w:val="center"/>
          </w:tcPr>
          <w:p w:rsidR="00CC6A4F" w:rsidRDefault="00CC6A4F"/>
        </w:tc>
      </w:tr>
    </w:tbl>
    <w:p w:rsidR="00CC6A4F" w:rsidRDefault="00CC6A4F">
      <w:pPr>
        <w:sectPr w:rsidR="00CC6A4F">
          <w:pgSz w:w="16383" w:h="11906" w:orient="landscape"/>
          <w:pgMar w:top="1134" w:right="850" w:bottom="1134" w:left="1701" w:header="720" w:footer="720" w:gutter="0"/>
          <w:cols w:space="720"/>
        </w:sectPr>
      </w:pPr>
    </w:p>
    <w:p w:rsidR="00CC6A4F" w:rsidRDefault="00A35972">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765"/>
        <w:gridCol w:w="1576"/>
        <w:gridCol w:w="1841"/>
        <w:gridCol w:w="1910"/>
        <w:gridCol w:w="2849"/>
      </w:tblGrid>
      <w:tr w:rsidR="00CC6A4F">
        <w:trPr>
          <w:trHeight w:val="144"/>
          <w:tblCellSpacing w:w="20" w:type="nil"/>
        </w:trPr>
        <w:tc>
          <w:tcPr>
            <w:tcW w:w="557" w:type="dxa"/>
            <w:vMerge w:val="restart"/>
            <w:tcMar>
              <w:top w:w="50" w:type="dxa"/>
              <w:left w:w="100" w:type="dxa"/>
            </w:tcMar>
            <w:vAlign w:val="center"/>
          </w:tcPr>
          <w:p w:rsidR="00CC6A4F" w:rsidRDefault="00A35972">
            <w:pPr>
              <w:spacing w:after="0"/>
              <w:ind w:left="135"/>
            </w:pPr>
            <w:r>
              <w:rPr>
                <w:rFonts w:ascii="Times New Roman" w:hAnsi="Times New Roman"/>
                <w:b/>
                <w:color w:val="000000"/>
                <w:sz w:val="24"/>
              </w:rPr>
              <w:t xml:space="preserve">№ п/п </w:t>
            </w:r>
          </w:p>
          <w:p w:rsidR="00CC6A4F" w:rsidRDefault="00CC6A4F">
            <w:pPr>
              <w:spacing w:after="0"/>
              <w:ind w:left="135"/>
            </w:pPr>
          </w:p>
        </w:tc>
        <w:tc>
          <w:tcPr>
            <w:tcW w:w="3461" w:type="dxa"/>
            <w:vMerge w:val="restart"/>
            <w:tcMar>
              <w:top w:w="50" w:type="dxa"/>
              <w:left w:w="100" w:type="dxa"/>
            </w:tcMar>
            <w:vAlign w:val="center"/>
          </w:tcPr>
          <w:p w:rsidR="00CC6A4F" w:rsidRDefault="00A35972">
            <w:pPr>
              <w:spacing w:after="0"/>
              <w:ind w:left="135"/>
            </w:pPr>
            <w:r>
              <w:rPr>
                <w:rFonts w:ascii="Times New Roman" w:hAnsi="Times New Roman"/>
                <w:b/>
                <w:color w:val="000000"/>
                <w:sz w:val="24"/>
              </w:rPr>
              <w:t xml:space="preserve">Тема урока </w:t>
            </w:r>
          </w:p>
          <w:p w:rsidR="00CC6A4F" w:rsidRDefault="00CC6A4F">
            <w:pPr>
              <w:spacing w:after="0"/>
              <w:ind w:left="135"/>
            </w:pPr>
          </w:p>
        </w:tc>
        <w:tc>
          <w:tcPr>
            <w:tcW w:w="0" w:type="auto"/>
            <w:gridSpan w:val="3"/>
            <w:tcMar>
              <w:top w:w="50" w:type="dxa"/>
              <w:left w:w="100" w:type="dxa"/>
            </w:tcMar>
            <w:vAlign w:val="center"/>
          </w:tcPr>
          <w:p w:rsidR="00CC6A4F" w:rsidRDefault="00A35972">
            <w:pPr>
              <w:spacing w:after="0"/>
            </w:pPr>
            <w:r>
              <w:rPr>
                <w:rFonts w:ascii="Times New Roman" w:hAnsi="Times New Roman"/>
                <w:b/>
                <w:color w:val="000000"/>
                <w:sz w:val="24"/>
              </w:rPr>
              <w:t>Количество часов</w:t>
            </w:r>
          </w:p>
        </w:tc>
        <w:tc>
          <w:tcPr>
            <w:tcW w:w="2178" w:type="dxa"/>
            <w:vMerge w:val="restart"/>
            <w:tcMar>
              <w:top w:w="50" w:type="dxa"/>
              <w:left w:w="100" w:type="dxa"/>
            </w:tcMar>
            <w:vAlign w:val="center"/>
          </w:tcPr>
          <w:p w:rsidR="00CC6A4F" w:rsidRDefault="00A35972">
            <w:pPr>
              <w:spacing w:after="0"/>
              <w:ind w:left="135"/>
            </w:pPr>
            <w:r>
              <w:rPr>
                <w:rFonts w:ascii="Times New Roman" w:hAnsi="Times New Roman"/>
                <w:b/>
                <w:color w:val="000000"/>
                <w:sz w:val="24"/>
              </w:rPr>
              <w:t xml:space="preserve">Электронные цифровые образовательные ресурсы </w:t>
            </w:r>
          </w:p>
          <w:p w:rsidR="00CC6A4F" w:rsidRDefault="00CC6A4F">
            <w:pPr>
              <w:spacing w:after="0"/>
              <w:ind w:left="135"/>
            </w:pPr>
          </w:p>
        </w:tc>
      </w:tr>
      <w:tr w:rsidR="00CC6A4F">
        <w:trPr>
          <w:trHeight w:val="144"/>
          <w:tblCellSpacing w:w="20" w:type="nil"/>
        </w:trPr>
        <w:tc>
          <w:tcPr>
            <w:tcW w:w="0" w:type="auto"/>
            <w:vMerge/>
            <w:tcBorders>
              <w:top w:val="nil"/>
            </w:tcBorders>
            <w:tcMar>
              <w:top w:w="50" w:type="dxa"/>
              <w:left w:w="100" w:type="dxa"/>
            </w:tcMar>
          </w:tcPr>
          <w:p w:rsidR="00CC6A4F" w:rsidRDefault="00CC6A4F"/>
        </w:tc>
        <w:tc>
          <w:tcPr>
            <w:tcW w:w="0" w:type="auto"/>
            <w:vMerge/>
            <w:tcBorders>
              <w:top w:val="nil"/>
            </w:tcBorders>
            <w:tcMar>
              <w:top w:w="50" w:type="dxa"/>
              <w:left w:w="100" w:type="dxa"/>
            </w:tcMar>
          </w:tcPr>
          <w:p w:rsidR="00CC6A4F" w:rsidRDefault="00CC6A4F"/>
        </w:tc>
        <w:tc>
          <w:tcPr>
            <w:tcW w:w="1003" w:type="dxa"/>
            <w:tcMar>
              <w:top w:w="50" w:type="dxa"/>
              <w:left w:w="100" w:type="dxa"/>
            </w:tcMar>
            <w:vAlign w:val="center"/>
          </w:tcPr>
          <w:p w:rsidR="00CC6A4F" w:rsidRDefault="00A35972">
            <w:pPr>
              <w:spacing w:after="0"/>
              <w:ind w:left="135"/>
            </w:pPr>
            <w:r>
              <w:rPr>
                <w:rFonts w:ascii="Times New Roman" w:hAnsi="Times New Roman"/>
                <w:b/>
                <w:color w:val="000000"/>
                <w:sz w:val="24"/>
              </w:rPr>
              <w:t xml:space="preserve">Всего </w:t>
            </w:r>
          </w:p>
          <w:p w:rsidR="00CC6A4F" w:rsidRDefault="00CC6A4F">
            <w:pPr>
              <w:spacing w:after="0"/>
              <w:ind w:left="135"/>
            </w:pPr>
          </w:p>
        </w:tc>
        <w:tc>
          <w:tcPr>
            <w:tcW w:w="1729" w:type="dxa"/>
            <w:tcMar>
              <w:top w:w="50" w:type="dxa"/>
              <w:left w:w="100" w:type="dxa"/>
            </w:tcMar>
            <w:vAlign w:val="center"/>
          </w:tcPr>
          <w:p w:rsidR="00CC6A4F" w:rsidRDefault="00A35972">
            <w:pPr>
              <w:spacing w:after="0"/>
              <w:ind w:left="135"/>
            </w:pPr>
            <w:r>
              <w:rPr>
                <w:rFonts w:ascii="Times New Roman" w:hAnsi="Times New Roman"/>
                <w:b/>
                <w:color w:val="000000"/>
                <w:sz w:val="24"/>
              </w:rPr>
              <w:t xml:space="preserve">Контрольные работы </w:t>
            </w:r>
          </w:p>
          <w:p w:rsidR="00CC6A4F" w:rsidRDefault="00CC6A4F">
            <w:pPr>
              <w:spacing w:after="0"/>
              <w:ind w:left="135"/>
            </w:pPr>
          </w:p>
        </w:tc>
        <w:tc>
          <w:tcPr>
            <w:tcW w:w="1815" w:type="dxa"/>
            <w:tcMar>
              <w:top w:w="50" w:type="dxa"/>
              <w:left w:w="100" w:type="dxa"/>
            </w:tcMar>
            <w:vAlign w:val="center"/>
          </w:tcPr>
          <w:p w:rsidR="00CC6A4F" w:rsidRDefault="00A35972">
            <w:pPr>
              <w:spacing w:after="0"/>
              <w:ind w:left="135"/>
            </w:pPr>
            <w:r>
              <w:rPr>
                <w:rFonts w:ascii="Times New Roman" w:hAnsi="Times New Roman"/>
                <w:b/>
                <w:color w:val="000000"/>
                <w:sz w:val="24"/>
              </w:rPr>
              <w:t xml:space="preserve">Практические работы </w:t>
            </w:r>
          </w:p>
          <w:p w:rsidR="00CC6A4F" w:rsidRDefault="00CC6A4F">
            <w:pPr>
              <w:spacing w:after="0"/>
              <w:ind w:left="135"/>
            </w:pPr>
          </w:p>
        </w:tc>
        <w:tc>
          <w:tcPr>
            <w:tcW w:w="0" w:type="auto"/>
            <w:vMerge/>
            <w:tcBorders>
              <w:top w:val="nil"/>
            </w:tcBorders>
            <w:tcMar>
              <w:top w:w="50" w:type="dxa"/>
              <w:left w:w="100" w:type="dxa"/>
            </w:tcMar>
          </w:tcPr>
          <w:p w:rsidR="00CC6A4F" w:rsidRDefault="00CC6A4F"/>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1</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Устные вычисления, сводимые к действиям в пределах 100</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0</w:t>
              </w:r>
              <w:r>
                <w:rPr>
                  <w:rFonts w:ascii="Times New Roman" w:hAnsi="Times New Roman"/>
                  <w:color w:val="0000FF"/>
                  <w:u w:val="single"/>
                </w:rPr>
                <w:t>a</w:t>
              </w:r>
              <w:r w:rsidRPr="005B0DBF">
                <w:rPr>
                  <w:rFonts w:ascii="Times New Roman" w:hAnsi="Times New Roman"/>
                  <w:color w:val="0000FF"/>
                  <w:u w:val="single"/>
                  <w:lang w:val="ru-RU"/>
                </w:rPr>
                <w:t>58</w:t>
              </w:r>
              <w:r>
                <w:rPr>
                  <w:rFonts w:ascii="Times New Roman" w:hAnsi="Times New Roman"/>
                  <w:color w:val="0000FF"/>
                  <w:u w:val="single"/>
                </w:rPr>
                <w:t>e</w:t>
              </w:r>
            </w:hyperlink>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2</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Сложение и вычитание однородных величин</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0</w:t>
              </w:r>
              <w:r>
                <w:rPr>
                  <w:rFonts w:ascii="Times New Roman" w:hAnsi="Times New Roman"/>
                  <w:color w:val="0000FF"/>
                  <w:u w:val="single"/>
                </w:rPr>
                <w:t>f</w:t>
              </w:r>
              <w:r w:rsidRPr="005B0DBF">
                <w:rPr>
                  <w:rFonts w:ascii="Times New Roman" w:hAnsi="Times New Roman"/>
                  <w:color w:val="0000FF"/>
                  <w:u w:val="single"/>
                  <w:lang w:val="ru-RU"/>
                </w:rPr>
                <w:t>200</w:t>
              </w:r>
            </w:hyperlink>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3</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0</w:t>
              </w:r>
              <w:r>
                <w:rPr>
                  <w:rFonts w:ascii="Times New Roman" w:hAnsi="Times New Roman"/>
                  <w:color w:val="0000FF"/>
                  <w:u w:val="single"/>
                </w:rPr>
                <w:t>d</w:t>
              </w:r>
              <w:r w:rsidRPr="005B0DBF">
                <w:rPr>
                  <w:rFonts w:ascii="Times New Roman" w:hAnsi="Times New Roman"/>
                  <w:color w:val="0000FF"/>
                  <w:u w:val="single"/>
                  <w:lang w:val="ru-RU"/>
                </w:rPr>
                <w:t>5</w:t>
              </w:r>
              <w:r>
                <w:rPr>
                  <w:rFonts w:ascii="Times New Roman" w:hAnsi="Times New Roman"/>
                  <w:color w:val="0000FF"/>
                  <w:u w:val="single"/>
                </w:rPr>
                <w:t>cc</w:t>
              </w:r>
            </w:hyperlink>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4</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Увеличение и уменьшение числа на несколько единиц, в несколько раз</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0896</w:t>
              </w:r>
              <w:r>
                <w:rPr>
                  <w:rFonts w:ascii="Times New Roman" w:hAnsi="Times New Roman"/>
                  <w:color w:val="0000FF"/>
                  <w:u w:val="single"/>
                </w:rPr>
                <w:t>e</w:t>
              </w:r>
            </w:hyperlink>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5</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0</w:t>
              </w:r>
              <w:r>
                <w:rPr>
                  <w:rFonts w:ascii="Times New Roman" w:hAnsi="Times New Roman"/>
                  <w:color w:val="0000FF"/>
                  <w:u w:val="single"/>
                </w:rPr>
                <w:t>f</w:t>
              </w:r>
              <w:r w:rsidRPr="005B0DBF">
                <w:rPr>
                  <w:rFonts w:ascii="Times New Roman" w:hAnsi="Times New Roman"/>
                  <w:color w:val="0000FF"/>
                  <w:u w:val="single"/>
                  <w:lang w:val="ru-RU"/>
                </w:rPr>
                <w:t>3</w:t>
              </w:r>
              <w:r>
                <w:rPr>
                  <w:rFonts w:ascii="Times New Roman" w:hAnsi="Times New Roman"/>
                  <w:color w:val="0000FF"/>
                  <w:u w:val="single"/>
                </w:rPr>
                <w:t>d</w:t>
              </w:r>
              <w:r w:rsidRPr="005B0DBF">
                <w:rPr>
                  <w:rFonts w:ascii="Times New Roman" w:hAnsi="Times New Roman"/>
                  <w:color w:val="0000FF"/>
                  <w:u w:val="single"/>
                  <w:lang w:val="ru-RU"/>
                </w:rPr>
                <w:t>6</w:t>
              </w:r>
            </w:hyperlink>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6</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0</w:t>
              </w:r>
              <w:r>
                <w:rPr>
                  <w:rFonts w:ascii="Times New Roman" w:hAnsi="Times New Roman"/>
                  <w:color w:val="0000FF"/>
                  <w:u w:val="single"/>
                </w:rPr>
                <w:t>ee</w:t>
              </w:r>
              <w:r w:rsidRPr="005B0DBF">
                <w:rPr>
                  <w:rFonts w:ascii="Times New Roman" w:hAnsi="Times New Roman"/>
                  <w:color w:val="0000FF"/>
                  <w:u w:val="single"/>
                  <w:lang w:val="ru-RU"/>
                </w:rPr>
                <w:t>40</w:t>
              </w:r>
            </w:hyperlink>
          </w:p>
        </w:tc>
      </w:tr>
      <w:tr w:rsidR="00CC6A4F">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7</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Default="00CC6A4F">
            <w:pPr>
              <w:spacing w:after="0"/>
              <w:ind w:left="135"/>
            </w:pPr>
          </w:p>
        </w:tc>
      </w:tr>
      <w:tr w:rsidR="00CC6A4F">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8</w:t>
            </w:r>
          </w:p>
        </w:tc>
        <w:tc>
          <w:tcPr>
            <w:tcW w:w="3461" w:type="dxa"/>
            <w:tcMar>
              <w:top w:w="50" w:type="dxa"/>
              <w:left w:w="100" w:type="dxa"/>
            </w:tcMar>
            <w:vAlign w:val="center"/>
          </w:tcPr>
          <w:p w:rsidR="00CC6A4F" w:rsidRDefault="00A35972">
            <w:pPr>
              <w:spacing w:after="0"/>
              <w:ind w:left="135"/>
            </w:pPr>
            <w:r>
              <w:rPr>
                <w:rFonts w:ascii="Times New Roman" w:hAnsi="Times New Roman"/>
                <w:color w:val="000000"/>
                <w:sz w:val="24"/>
              </w:rPr>
              <w:t>Входная контрольная работа</w:t>
            </w:r>
          </w:p>
        </w:tc>
        <w:tc>
          <w:tcPr>
            <w:tcW w:w="1003"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Default="00CC6A4F">
            <w:pPr>
              <w:spacing w:after="0"/>
              <w:ind w:left="135"/>
            </w:pPr>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9</w:t>
            </w:r>
          </w:p>
        </w:tc>
        <w:tc>
          <w:tcPr>
            <w:tcW w:w="3461" w:type="dxa"/>
            <w:tcMar>
              <w:top w:w="50" w:type="dxa"/>
              <w:left w:w="100" w:type="dxa"/>
            </w:tcMar>
            <w:vAlign w:val="center"/>
          </w:tcPr>
          <w:p w:rsidR="00CC6A4F" w:rsidRDefault="00A35972">
            <w:pPr>
              <w:spacing w:after="0"/>
              <w:ind w:left="135"/>
            </w:pPr>
            <w:r w:rsidRPr="005B0DBF">
              <w:rPr>
                <w:rFonts w:ascii="Times New Roman" w:hAnsi="Times New Roman"/>
                <w:color w:val="000000"/>
                <w:sz w:val="24"/>
                <w:lang w:val="ru-RU"/>
              </w:rPr>
              <w:t xml:space="preserve">Работа с текстовой задачей: анализ данных и отношений, представление текста на модели. </w:t>
            </w:r>
            <w:r>
              <w:rPr>
                <w:rFonts w:ascii="Times New Roman" w:hAnsi="Times New Roman"/>
                <w:color w:val="000000"/>
                <w:sz w:val="24"/>
              </w:rPr>
              <w:t xml:space="preserve">Решение задач на </w:t>
            </w:r>
            <w:r>
              <w:rPr>
                <w:rFonts w:ascii="Times New Roman" w:hAnsi="Times New Roman"/>
                <w:color w:val="000000"/>
                <w:sz w:val="24"/>
              </w:rPr>
              <w:lastRenderedPageBreak/>
              <w:t>нахождение четвёртого пропорционального</w:t>
            </w:r>
          </w:p>
        </w:tc>
        <w:tc>
          <w:tcPr>
            <w:tcW w:w="1003"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lastRenderedPageBreak/>
              <w:t xml:space="preserve"> 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10588</w:t>
              </w:r>
            </w:hyperlink>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lastRenderedPageBreak/>
              <w:t>10</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Таблицы с данными о реальных процессах и явлениях; внесение данных в таблицу</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15</w:t>
              </w:r>
              <w:r>
                <w:rPr>
                  <w:rFonts w:ascii="Times New Roman" w:hAnsi="Times New Roman"/>
                  <w:color w:val="0000FF"/>
                  <w:u w:val="single"/>
                </w:rPr>
                <w:t>ec</w:t>
              </w:r>
              <w:r w:rsidRPr="005B0DBF">
                <w:rPr>
                  <w:rFonts w:ascii="Times New Roman" w:hAnsi="Times New Roman"/>
                  <w:color w:val="0000FF"/>
                  <w:u w:val="single"/>
                  <w:lang w:val="ru-RU"/>
                </w:rPr>
                <w:t>0</w:t>
              </w:r>
            </w:hyperlink>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11</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Решение задач с геометрическим содержанием</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17068</w:t>
              </w:r>
            </w:hyperlink>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12</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15</w:t>
              </w:r>
              <w:r>
                <w:rPr>
                  <w:rFonts w:ascii="Times New Roman" w:hAnsi="Times New Roman"/>
                  <w:color w:val="0000FF"/>
                  <w:u w:val="single"/>
                </w:rPr>
                <w:t>cea</w:t>
              </w:r>
            </w:hyperlink>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13</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Устные вычисления: переместительное свойство умножения</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0</w:t>
              </w:r>
              <w:r>
                <w:rPr>
                  <w:rFonts w:ascii="Times New Roman" w:hAnsi="Times New Roman"/>
                  <w:color w:val="0000FF"/>
                  <w:u w:val="single"/>
                </w:rPr>
                <w:t>ea</w:t>
              </w:r>
              <w:r w:rsidRPr="005B0DBF">
                <w:rPr>
                  <w:rFonts w:ascii="Times New Roman" w:hAnsi="Times New Roman"/>
                  <w:color w:val="0000FF"/>
                  <w:u w:val="single"/>
                  <w:lang w:val="ru-RU"/>
                </w:rPr>
                <w:t>08</w:t>
              </w:r>
            </w:hyperlink>
          </w:p>
        </w:tc>
      </w:tr>
      <w:tr w:rsidR="00CC6A4F">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14</w:t>
            </w:r>
          </w:p>
        </w:tc>
        <w:tc>
          <w:tcPr>
            <w:tcW w:w="3461" w:type="dxa"/>
            <w:tcMar>
              <w:top w:w="50" w:type="dxa"/>
              <w:left w:w="100" w:type="dxa"/>
            </w:tcMar>
            <w:vAlign w:val="center"/>
          </w:tcPr>
          <w:p w:rsidR="00CC6A4F" w:rsidRDefault="00A35972">
            <w:pPr>
              <w:spacing w:after="0"/>
              <w:ind w:left="135"/>
            </w:pPr>
            <w:r>
              <w:rPr>
                <w:rFonts w:ascii="Times New Roman" w:hAnsi="Times New Roman"/>
                <w:color w:val="000000"/>
                <w:sz w:val="24"/>
              </w:rPr>
              <w:t>Переместительное свойство умножения</w:t>
            </w:r>
          </w:p>
        </w:tc>
        <w:tc>
          <w:tcPr>
            <w:tcW w:w="1003"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Default="00CC6A4F">
            <w:pPr>
              <w:spacing w:after="0"/>
              <w:ind w:left="135"/>
            </w:pPr>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15</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Задачи на применение смысла арифметических действий сложения, умножения</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10</w:t>
              </w:r>
              <w:r>
                <w:rPr>
                  <w:rFonts w:ascii="Times New Roman" w:hAnsi="Times New Roman"/>
                  <w:color w:val="0000FF"/>
                  <w:u w:val="single"/>
                </w:rPr>
                <w:t>ed</w:t>
              </w:r>
              <w:r w:rsidRPr="005B0DBF">
                <w:rPr>
                  <w:rFonts w:ascii="Times New Roman" w:hAnsi="Times New Roman"/>
                  <w:color w:val="0000FF"/>
                  <w:u w:val="single"/>
                  <w:lang w:val="ru-RU"/>
                </w:rPr>
                <w:t>4</w:t>
              </w:r>
            </w:hyperlink>
          </w:p>
        </w:tc>
      </w:tr>
      <w:tr w:rsidR="00CC6A4F">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16</w:t>
            </w:r>
          </w:p>
        </w:tc>
        <w:tc>
          <w:tcPr>
            <w:tcW w:w="3461" w:type="dxa"/>
            <w:tcMar>
              <w:top w:w="50" w:type="dxa"/>
              <w:left w:w="100" w:type="dxa"/>
            </w:tcMar>
            <w:vAlign w:val="center"/>
          </w:tcPr>
          <w:p w:rsidR="00CC6A4F" w:rsidRDefault="00A35972">
            <w:pPr>
              <w:spacing w:after="0"/>
              <w:ind w:left="135"/>
            </w:pPr>
            <w:r>
              <w:rPr>
                <w:rFonts w:ascii="Times New Roman" w:hAnsi="Times New Roman"/>
                <w:color w:val="000000"/>
                <w:sz w:val="24"/>
              </w:rPr>
              <w:t>Таблица умножения и деления</w:t>
            </w:r>
          </w:p>
        </w:tc>
        <w:tc>
          <w:tcPr>
            <w:tcW w:w="1003"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Default="00CC6A4F">
            <w:pPr>
              <w:spacing w:after="0"/>
              <w:ind w:left="135"/>
            </w:pPr>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17</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Умножение и деление в пределах 100: приемы устных вычислений</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0</w:t>
              </w:r>
              <w:r>
                <w:rPr>
                  <w:rFonts w:ascii="Times New Roman" w:hAnsi="Times New Roman"/>
                  <w:color w:val="0000FF"/>
                  <w:u w:val="single"/>
                </w:rPr>
                <w:t>a</w:t>
              </w:r>
              <w:r w:rsidRPr="005B0DBF">
                <w:rPr>
                  <w:rFonts w:ascii="Times New Roman" w:hAnsi="Times New Roman"/>
                  <w:color w:val="0000FF"/>
                  <w:u w:val="single"/>
                  <w:lang w:val="ru-RU"/>
                </w:rPr>
                <w:t>3</w:t>
              </w:r>
              <w:r>
                <w:rPr>
                  <w:rFonts w:ascii="Times New Roman" w:hAnsi="Times New Roman"/>
                  <w:color w:val="0000FF"/>
                  <w:u w:val="single"/>
                </w:rPr>
                <w:t>cc</w:t>
              </w:r>
            </w:hyperlink>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18</w:t>
            </w:r>
          </w:p>
        </w:tc>
        <w:tc>
          <w:tcPr>
            <w:tcW w:w="3461" w:type="dxa"/>
            <w:tcMar>
              <w:top w:w="50" w:type="dxa"/>
              <w:left w:w="100" w:type="dxa"/>
            </w:tcMar>
            <w:vAlign w:val="center"/>
          </w:tcPr>
          <w:p w:rsidR="00CC6A4F" w:rsidRDefault="00A35972">
            <w:pPr>
              <w:spacing w:after="0"/>
              <w:ind w:left="135"/>
            </w:pPr>
            <w:r>
              <w:rPr>
                <w:rFonts w:ascii="Times New Roman" w:hAnsi="Times New Roman"/>
                <w:color w:val="000000"/>
                <w:sz w:val="24"/>
              </w:rPr>
              <w:t>Сочетательное свойство умножения</w:t>
            </w:r>
          </w:p>
        </w:tc>
        <w:tc>
          <w:tcPr>
            <w:tcW w:w="1003"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08</w:t>
              </w:r>
              <w:r>
                <w:rPr>
                  <w:rFonts w:ascii="Times New Roman" w:hAnsi="Times New Roman"/>
                  <w:color w:val="0000FF"/>
                  <w:u w:val="single"/>
                </w:rPr>
                <w:t>eb</w:t>
              </w:r>
              <w:r w:rsidRPr="005B0DBF">
                <w:rPr>
                  <w:rFonts w:ascii="Times New Roman" w:hAnsi="Times New Roman"/>
                  <w:color w:val="0000FF"/>
                  <w:u w:val="single"/>
                  <w:lang w:val="ru-RU"/>
                </w:rPr>
                <w:t>4</w:t>
              </w:r>
            </w:hyperlink>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19</w:t>
            </w:r>
          </w:p>
        </w:tc>
        <w:tc>
          <w:tcPr>
            <w:tcW w:w="3461" w:type="dxa"/>
            <w:tcMar>
              <w:top w:w="50" w:type="dxa"/>
              <w:left w:w="100" w:type="dxa"/>
            </w:tcMar>
            <w:vAlign w:val="center"/>
          </w:tcPr>
          <w:p w:rsidR="00CC6A4F" w:rsidRDefault="00A35972">
            <w:pPr>
              <w:spacing w:after="0"/>
              <w:ind w:left="135"/>
            </w:pPr>
            <w:r>
              <w:rPr>
                <w:rFonts w:ascii="Times New Roman" w:hAnsi="Times New Roman"/>
                <w:color w:val="000000"/>
                <w:sz w:val="24"/>
              </w:rPr>
              <w:t>Нахождение периметра многоугольника</w:t>
            </w:r>
          </w:p>
        </w:tc>
        <w:tc>
          <w:tcPr>
            <w:tcW w:w="1003"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1338</w:t>
              </w:r>
              <w:r>
                <w:rPr>
                  <w:rFonts w:ascii="Times New Roman" w:hAnsi="Times New Roman"/>
                  <w:color w:val="0000FF"/>
                  <w:u w:val="single"/>
                </w:rPr>
                <w:t>c</w:t>
              </w:r>
            </w:hyperlink>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20</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Задачи на применение смысла арифметических действий вычитания, деления</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1158</w:t>
              </w:r>
              <w:r>
                <w:rPr>
                  <w:rFonts w:ascii="Times New Roman" w:hAnsi="Times New Roman"/>
                  <w:color w:val="0000FF"/>
                  <w:u w:val="single"/>
                </w:rPr>
                <w:t>c</w:t>
              </w:r>
            </w:hyperlink>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21</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Соотношение «цена, количество, стоимость» в практической ситуации</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0944</w:t>
              </w:r>
              <w:r>
                <w:rPr>
                  <w:rFonts w:ascii="Times New Roman" w:hAnsi="Times New Roman"/>
                  <w:color w:val="0000FF"/>
                  <w:u w:val="single"/>
                </w:rPr>
                <w:t>a</w:t>
              </w:r>
            </w:hyperlink>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lastRenderedPageBreak/>
              <w:t>22</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Задачи применение зависимости "цена-количество-стоимость"</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11708</w:t>
              </w:r>
            </w:hyperlink>
          </w:p>
        </w:tc>
      </w:tr>
      <w:tr w:rsidR="00CC6A4F">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23</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Default="00CC6A4F">
            <w:pPr>
              <w:spacing w:after="0"/>
              <w:ind w:left="135"/>
            </w:pPr>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24</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Порядок действий в числовом выражении (со скобками)</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0</w:t>
              </w:r>
              <w:r>
                <w:rPr>
                  <w:rFonts w:ascii="Times New Roman" w:hAnsi="Times New Roman"/>
                  <w:color w:val="0000FF"/>
                  <w:u w:val="single"/>
                </w:rPr>
                <w:t>f</w:t>
              </w:r>
              <w:r w:rsidRPr="005B0DBF">
                <w:rPr>
                  <w:rFonts w:ascii="Times New Roman" w:hAnsi="Times New Roman"/>
                  <w:color w:val="0000FF"/>
                  <w:u w:val="single"/>
                  <w:lang w:val="ru-RU"/>
                </w:rPr>
                <w:t>034</w:t>
              </w:r>
            </w:hyperlink>
          </w:p>
        </w:tc>
      </w:tr>
      <w:tr w:rsidR="00CC6A4F">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25</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Порядок действий в числовом выражении (без скобок)</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Default="00CC6A4F">
            <w:pPr>
              <w:spacing w:after="0"/>
              <w:ind w:left="135"/>
            </w:pPr>
          </w:p>
        </w:tc>
      </w:tr>
      <w:tr w:rsidR="00CC6A4F">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26</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Default="00CC6A4F">
            <w:pPr>
              <w:spacing w:after="0"/>
              <w:ind w:left="135"/>
            </w:pPr>
          </w:p>
        </w:tc>
      </w:tr>
      <w:tr w:rsidR="00CC6A4F">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27</w:t>
            </w:r>
          </w:p>
        </w:tc>
        <w:tc>
          <w:tcPr>
            <w:tcW w:w="3461" w:type="dxa"/>
            <w:tcMar>
              <w:top w:w="50" w:type="dxa"/>
              <w:left w:w="100" w:type="dxa"/>
            </w:tcMar>
            <w:vAlign w:val="center"/>
          </w:tcPr>
          <w:p w:rsidR="00CC6A4F" w:rsidRDefault="00A35972">
            <w:pPr>
              <w:spacing w:after="0"/>
              <w:ind w:left="135"/>
            </w:pPr>
            <w:r>
              <w:rPr>
                <w:rFonts w:ascii="Times New Roman" w:hAnsi="Times New Roman"/>
                <w:color w:val="000000"/>
                <w:sz w:val="24"/>
              </w:rPr>
              <w:t>Контрольная работа №1</w:t>
            </w:r>
          </w:p>
        </w:tc>
        <w:tc>
          <w:tcPr>
            <w:tcW w:w="1003"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Default="00CC6A4F">
            <w:pPr>
              <w:spacing w:after="0"/>
              <w:ind w:left="135"/>
            </w:pPr>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28</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Равенства и неравенства с числами: чтение, составление</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08658</w:t>
              </w:r>
            </w:hyperlink>
          </w:p>
        </w:tc>
      </w:tr>
      <w:tr w:rsidR="00CC6A4F">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29</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Умножение и деление в пределах 100: таблица умножения и деления</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Default="00CC6A4F">
            <w:pPr>
              <w:spacing w:after="0"/>
              <w:ind w:left="135"/>
            </w:pPr>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30</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Умножение и деление с числом 6</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0</w:t>
              </w:r>
              <w:r>
                <w:rPr>
                  <w:rFonts w:ascii="Times New Roman" w:hAnsi="Times New Roman"/>
                  <w:color w:val="0000FF"/>
                  <w:u w:val="single"/>
                </w:rPr>
                <w:t>ade</w:t>
              </w:r>
              <w:r w:rsidRPr="005B0DBF">
                <w:rPr>
                  <w:rFonts w:ascii="Times New Roman" w:hAnsi="Times New Roman"/>
                  <w:color w:val="0000FF"/>
                  <w:u w:val="single"/>
                  <w:lang w:val="ru-RU"/>
                </w:rPr>
                <w:t>0</w:t>
              </w:r>
            </w:hyperlink>
          </w:p>
        </w:tc>
      </w:tr>
      <w:tr w:rsidR="00CC6A4F">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31</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Задачи на понимание отношений больше или меньше на…</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Default="00CC6A4F">
            <w:pPr>
              <w:spacing w:after="0"/>
              <w:ind w:left="135"/>
            </w:pPr>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32</w:t>
            </w:r>
          </w:p>
        </w:tc>
        <w:tc>
          <w:tcPr>
            <w:tcW w:w="3461" w:type="dxa"/>
            <w:tcMar>
              <w:top w:w="50" w:type="dxa"/>
              <w:left w:w="100" w:type="dxa"/>
            </w:tcMar>
            <w:vAlign w:val="center"/>
          </w:tcPr>
          <w:p w:rsidR="00CC6A4F" w:rsidRDefault="00A35972">
            <w:pPr>
              <w:spacing w:after="0"/>
              <w:ind w:left="135"/>
            </w:pPr>
            <w:r>
              <w:rPr>
                <w:rFonts w:ascii="Times New Roman" w:hAnsi="Times New Roman"/>
                <w:color w:val="000000"/>
                <w:sz w:val="24"/>
              </w:rPr>
              <w:t>Задачи на разностное сравнение</w:t>
            </w:r>
          </w:p>
        </w:tc>
        <w:tc>
          <w:tcPr>
            <w:tcW w:w="1003"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11</w:t>
              </w:r>
              <w:r>
                <w:rPr>
                  <w:rFonts w:ascii="Times New Roman" w:hAnsi="Times New Roman"/>
                  <w:color w:val="0000FF"/>
                  <w:u w:val="single"/>
                </w:rPr>
                <w:t>d</w:t>
              </w:r>
              <w:r w:rsidRPr="005B0DBF">
                <w:rPr>
                  <w:rFonts w:ascii="Times New Roman" w:hAnsi="Times New Roman"/>
                  <w:color w:val="0000FF"/>
                  <w:u w:val="single"/>
                  <w:lang w:val="ru-RU"/>
                </w:rPr>
                <w:t>02</w:t>
              </w:r>
            </w:hyperlink>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33</w:t>
            </w:r>
          </w:p>
        </w:tc>
        <w:tc>
          <w:tcPr>
            <w:tcW w:w="3461" w:type="dxa"/>
            <w:tcMar>
              <w:top w:w="50" w:type="dxa"/>
              <w:left w:w="100" w:type="dxa"/>
            </w:tcMar>
            <w:vAlign w:val="center"/>
          </w:tcPr>
          <w:p w:rsidR="00CC6A4F" w:rsidRDefault="00A35972">
            <w:pPr>
              <w:spacing w:after="0"/>
              <w:ind w:left="135"/>
            </w:pPr>
            <w:r>
              <w:rPr>
                <w:rFonts w:ascii="Times New Roman" w:hAnsi="Times New Roman"/>
                <w:color w:val="000000"/>
                <w:sz w:val="24"/>
              </w:rPr>
              <w:t>Задачи на кратное сравнение</w:t>
            </w:r>
          </w:p>
        </w:tc>
        <w:tc>
          <w:tcPr>
            <w:tcW w:w="1003"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11</w:t>
              </w:r>
              <w:r>
                <w:rPr>
                  <w:rFonts w:ascii="Times New Roman" w:hAnsi="Times New Roman"/>
                  <w:color w:val="0000FF"/>
                  <w:u w:val="single"/>
                </w:rPr>
                <w:t>f</w:t>
              </w:r>
              <w:r w:rsidRPr="005B0DBF">
                <w:rPr>
                  <w:rFonts w:ascii="Times New Roman" w:hAnsi="Times New Roman"/>
                  <w:color w:val="0000FF"/>
                  <w:u w:val="single"/>
                  <w:lang w:val="ru-RU"/>
                </w:rPr>
                <w:t>3</w:t>
              </w:r>
              <w:r>
                <w:rPr>
                  <w:rFonts w:ascii="Times New Roman" w:hAnsi="Times New Roman"/>
                  <w:color w:val="0000FF"/>
                  <w:u w:val="single"/>
                </w:rPr>
                <w:t>c</w:t>
              </w:r>
            </w:hyperlink>
          </w:p>
        </w:tc>
      </w:tr>
      <w:tr w:rsidR="00CC6A4F">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lastRenderedPageBreak/>
              <w:t>34</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Задачи на понимание отношений больше или меньше в…</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Default="00CC6A4F">
            <w:pPr>
              <w:spacing w:after="0"/>
              <w:ind w:left="135"/>
            </w:pPr>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35</w:t>
            </w:r>
          </w:p>
        </w:tc>
        <w:tc>
          <w:tcPr>
            <w:tcW w:w="3461" w:type="dxa"/>
            <w:tcMar>
              <w:top w:w="50" w:type="dxa"/>
              <w:left w:w="100" w:type="dxa"/>
            </w:tcMar>
            <w:vAlign w:val="center"/>
          </w:tcPr>
          <w:p w:rsidR="00CC6A4F" w:rsidRDefault="00A35972">
            <w:pPr>
              <w:spacing w:after="0"/>
              <w:ind w:left="135"/>
            </w:pPr>
            <w:r>
              <w:rPr>
                <w:rFonts w:ascii="Times New Roman" w:hAnsi="Times New Roman"/>
                <w:color w:val="000000"/>
                <w:sz w:val="24"/>
              </w:rPr>
              <w:t>Столбчатая диаграмма: чтение</w:t>
            </w:r>
          </w:p>
        </w:tc>
        <w:tc>
          <w:tcPr>
            <w:tcW w:w="1003"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173</w:t>
              </w:r>
              <w:r>
                <w:rPr>
                  <w:rFonts w:ascii="Times New Roman" w:hAnsi="Times New Roman"/>
                  <w:color w:val="0000FF"/>
                  <w:u w:val="single"/>
                </w:rPr>
                <w:t>e</w:t>
              </w:r>
              <w:r w:rsidRPr="005B0DBF">
                <w:rPr>
                  <w:rFonts w:ascii="Times New Roman" w:hAnsi="Times New Roman"/>
                  <w:color w:val="0000FF"/>
                  <w:u w:val="single"/>
                  <w:lang w:val="ru-RU"/>
                </w:rPr>
                <w:t>2</w:t>
              </w:r>
            </w:hyperlink>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36</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175</w:t>
              </w:r>
              <w:r>
                <w:rPr>
                  <w:rFonts w:ascii="Times New Roman" w:hAnsi="Times New Roman"/>
                  <w:color w:val="0000FF"/>
                  <w:u w:val="single"/>
                </w:rPr>
                <w:t>ae</w:t>
              </w:r>
            </w:hyperlink>
          </w:p>
        </w:tc>
      </w:tr>
      <w:tr w:rsidR="00CC6A4F">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37</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Сравнение математических объектов (общее, различное, уникальное/специфичное)</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Default="00CC6A4F">
            <w:pPr>
              <w:spacing w:after="0"/>
              <w:ind w:left="135"/>
            </w:pPr>
          </w:p>
        </w:tc>
      </w:tr>
      <w:tr w:rsidR="00CC6A4F">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38</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Выбор формы представления информации. Линейные диаграммы</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Default="00CC6A4F">
            <w:pPr>
              <w:spacing w:after="0"/>
              <w:ind w:left="135"/>
            </w:pPr>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39</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Умножение и деление с числом 7</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0</w:t>
              </w:r>
              <w:r>
                <w:rPr>
                  <w:rFonts w:ascii="Times New Roman" w:hAnsi="Times New Roman"/>
                  <w:color w:val="0000FF"/>
                  <w:u w:val="single"/>
                </w:rPr>
                <w:t>afb</w:t>
              </w:r>
              <w:r w:rsidRPr="005B0DBF">
                <w:rPr>
                  <w:rFonts w:ascii="Times New Roman" w:hAnsi="Times New Roman"/>
                  <w:color w:val="0000FF"/>
                  <w:u w:val="single"/>
                  <w:lang w:val="ru-RU"/>
                </w:rPr>
                <w:t>6</w:t>
              </w:r>
            </w:hyperlink>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40</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Верные (истинные) и неверные (ложные) утверждения: конструирование, проверка</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15</w:t>
              </w:r>
              <w:r>
                <w:rPr>
                  <w:rFonts w:ascii="Times New Roman" w:hAnsi="Times New Roman"/>
                  <w:color w:val="0000FF"/>
                  <w:u w:val="single"/>
                </w:rPr>
                <w:t>b</w:t>
              </w:r>
              <w:r w:rsidRPr="005B0DBF">
                <w:rPr>
                  <w:rFonts w:ascii="Times New Roman" w:hAnsi="Times New Roman"/>
                  <w:color w:val="0000FF"/>
                  <w:u w:val="single"/>
                  <w:lang w:val="ru-RU"/>
                </w:rPr>
                <w:t>14</w:t>
              </w:r>
            </w:hyperlink>
          </w:p>
        </w:tc>
      </w:tr>
      <w:tr w:rsidR="00CC6A4F">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41</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Свойства чисел. Математические игры с числами</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Default="00CC6A4F">
            <w:pPr>
              <w:spacing w:after="0"/>
              <w:ind w:left="135"/>
            </w:pPr>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42</w:t>
            </w:r>
          </w:p>
        </w:tc>
        <w:tc>
          <w:tcPr>
            <w:tcW w:w="3461" w:type="dxa"/>
            <w:tcMar>
              <w:top w:w="50" w:type="dxa"/>
              <w:left w:w="100" w:type="dxa"/>
            </w:tcMar>
            <w:vAlign w:val="center"/>
          </w:tcPr>
          <w:p w:rsidR="00CC6A4F" w:rsidRDefault="00A35972">
            <w:pPr>
              <w:spacing w:after="0"/>
              <w:ind w:left="135"/>
            </w:pPr>
            <w:r>
              <w:rPr>
                <w:rFonts w:ascii="Times New Roman" w:hAnsi="Times New Roman"/>
                <w:color w:val="000000"/>
                <w:sz w:val="24"/>
              </w:rPr>
              <w:t>Кратное сравнение чисел</w:t>
            </w:r>
          </w:p>
        </w:tc>
        <w:tc>
          <w:tcPr>
            <w:tcW w:w="1003"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08</w:t>
              </w:r>
              <w:r>
                <w:rPr>
                  <w:rFonts w:ascii="Times New Roman" w:hAnsi="Times New Roman"/>
                  <w:color w:val="0000FF"/>
                  <w:u w:val="single"/>
                </w:rPr>
                <w:t>cc</w:t>
              </w:r>
              <w:r w:rsidRPr="005B0DBF">
                <w:rPr>
                  <w:rFonts w:ascii="Times New Roman" w:hAnsi="Times New Roman"/>
                  <w:color w:val="0000FF"/>
                  <w:u w:val="single"/>
                  <w:lang w:val="ru-RU"/>
                </w:rPr>
                <w:t>0</w:t>
              </w:r>
            </w:hyperlink>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43</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Равенства и неравенства: установление истинности (верное/неверное)</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087</w:t>
              </w:r>
              <w:r>
                <w:rPr>
                  <w:rFonts w:ascii="Times New Roman" w:hAnsi="Times New Roman"/>
                  <w:color w:val="0000FF"/>
                  <w:u w:val="single"/>
                </w:rPr>
                <w:t>e</w:t>
              </w:r>
              <w:r w:rsidRPr="005B0DBF">
                <w:rPr>
                  <w:rFonts w:ascii="Times New Roman" w:hAnsi="Times New Roman"/>
                  <w:color w:val="0000FF"/>
                  <w:u w:val="single"/>
                  <w:lang w:val="ru-RU"/>
                </w:rPr>
                <w:t>8</w:t>
              </w:r>
            </w:hyperlink>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44</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Единицы площади – квадратный метр, квадратный сантиметр, квадратный дециметр</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09</w:t>
              </w:r>
              <w:r>
                <w:rPr>
                  <w:rFonts w:ascii="Times New Roman" w:hAnsi="Times New Roman"/>
                  <w:color w:val="0000FF"/>
                  <w:u w:val="single"/>
                </w:rPr>
                <w:t>e</w:t>
              </w:r>
              <w:r w:rsidRPr="005B0DBF">
                <w:rPr>
                  <w:rFonts w:ascii="Times New Roman" w:hAnsi="Times New Roman"/>
                  <w:color w:val="0000FF"/>
                  <w:u w:val="single"/>
                  <w:lang w:val="ru-RU"/>
                </w:rPr>
                <w:t>4</w:t>
              </w:r>
              <w:r>
                <w:rPr>
                  <w:rFonts w:ascii="Times New Roman" w:hAnsi="Times New Roman"/>
                  <w:color w:val="0000FF"/>
                  <w:u w:val="single"/>
                </w:rPr>
                <w:t>a</w:t>
              </w:r>
            </w:hyperlink>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45</w:t>
            </w:r>
          </w:p>
        </w:tc>
        <w:tc>
          <w:tcPr>
            <w:tcW w:w="3461" w:type="dxa"/>
            <w:tcMar>
              <w:top w:w="50" w:type="dxa"/>
              <w:left w:w="100" w:type="dxa"/>
            </w:tcMar>
            <w:vAlign w:val="center"/>
          </w:tcPr>
          <w:p w:rsidR="00CC6A4F" w:rsidRDefault="00A35972">
            <w:pPr>
              <w:spacing w:after="0"/>
              <w:ind w:left="135"/>
            </w:pPr>
            <w:r>
              <w:rPr>
                <w:rFonts w:ascii="Times New Roman" w:hAnsi="Times New Roman"/>
                <w:color w:val="000000"/>
                <w:sz w:val="24"/>
              </w:rPr>
              <w:t>Площадь прямоугольника, квадрата</w:t>
            </w:r>
          </w:p>
        </w:tc>
        <w:tc>
          <w:tcPr>
            <w:tcW w:w="1003"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13</w:t>
              </w:r>
              <w:r>
                <w:rPr>
                  <w:rFonts w:ascii="Times New Roman" w:hAnsi="Times New Roman"/>
                  <w:color w:val="0000FF"/>
                  <w:u w:val="single"/>
                </w:rPr>
                <w:t>bca</w:t>
              </w:r>
            </w:hyperlink>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46</w:t>
            </w:r>
          </w:p>
        </w:tc>
        <w:tc>
          <w:tcPr>
            <w:tcW w:w="3461" w:type="dxa"/>
            <w:tcMar>
              <w:top w:w="50" w:type="dxa"/>
              <w:left w:w="100" w:type="dxa"/>
            </w:tcMar>
            <w:vAlign w:val="center"/>
          </w:tcPr>
          <w:p w:rsidR="00CC6A4F" w:rsidRDefault="00A35972">
            <w:pPr>
              <w:spacing w:after="0"/>
              <w:ind w:left="135"/>
            </w:pPr>
            <w:r w:rsidRPr="005B0DBF">
              <w:rPr>
                <w:rFonts w:ascii="Times New Roman" w:hAnsi="Times New Roman"/>
                <w:color w:val="000000"/>
                <w:sz w:val="24"/>
                <w:lang w:val="ru-RU"/>
              </w:rPr>
              <w:t xml:space="preserve">Изображение на клетчатой бумаге </w:t>
            </w:r>
            <w:r w:rsidRPr="005B0DBF">
              <w:rPr>
                <w:rFonts w:ascii="Times New Roman" w:hAnsi="Times New Roman"/>
                <w:color w:val="000000"/>
                <w:sz w:val="24"/>
                <w:lang w:val="ru-RU"/>
              </w:rPr>
              <w:lastRenderedPageBreak/>
              <w:t xml:space="preserve">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1003"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lastRenderedPageBreak/>
              <w:t xml:space="preserve"> 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139</w:t>
              </w:r>
              <w:r>
                <w:rPr>
                  <w:rFonts w:ascii="Times New Roman" w:hAnsi="Times New Roman"/>
                  <w:color w:val="0000FF"/>
                  <w:u w:val="single"/>
                </w:rPr>
                <w:t>fe</w:t>
              </w:r>
            </w:hyperlink>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lastRenderedPageBreak/>
              <w:t>47</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12</w:t>
              </w:r>
              <w:r>
                <w:rPr>
                  <w:rFonts w:ascii="Times New Roman" w:hAnsi="Times New Roman"/>
                  <w:color w:val="0000FF"/>
                  <w:u w:val="single"/>
                </w:rPr>
                <w:t>c</w:t>
              </w:r>
              <w:r w:rsidRPr="005B0DBF">
                <w:rPr>
                  <w:rFonts w:ascii="Times New Roman" w:hAnsi="Times New Roman"/>
                  <w:color w:val="0000FF"/>
                  <w:u w:val="single"/>
                  <w:lang w:val="ru-RU"/>
                </w:rPr>
                <w:t>66</w:t>
              </w:r>
            </w:hyperlink>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48</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129</w:t>
              </w:r>
              <w:r>
                <w:rPr>
                  <w:rFonts w:ascii="Times New Roman" w:hAnsi="Times New Roman"/>
                  <w:color w:val="0000FF"/>
                  <w:u w:val="single"/>
                </w:rPr>
                <w:t>e</w:t>
              </w:r>
              <w:r w:rsidRPr="005B0DBF">
                <w:rPr>
                  <w:rFonts w:ascii="Times New Roman" w:hAnsi="Times New Roman"/>
                  <w:color w:val="0000FF"/>
                  <w:u w:val="single"/>
                  <w:lang w:val="ru-RU"/>
                </w:rPr>
                <w:t>6</w:t>
              </w:r>
            </w:hyperlink>
          </w:p>
        </w:tc>
      </w:tr>
      <w:tr w:rsidR="00CC6A4F">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49</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Периметр и площадь прямоугольника: общее и различное</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Default="00CC6A4F">
            <w:pPr>
              <w:spacing w:after="0"/>
              <w:ind w:left="135"/>
            </w:pPr>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50</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Площадь и приемы её нахождения</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13</w:t>
              </w:r>
              <w:r>
                <w:rPr>
                  <w:rFonts w:ascii="Times New Roman" w:hAnsi="Times New Roman"/>
                  <w:color w:val="0000FF"/>
                  <w:u w:val="single"/>
                </w:rPr>
                <w:t>f</w:t>
              </w:r>
              <w:r w:rsidRPr="005B0DBF">
                <w:rPr>
                  <w:rFonts w:ascii="Times New Roman" w:hAnsi="Times New Roman"/>
                  <w:color w:val="0000FF"/>
                  <w:u w:val="single"/>
                  <w:lang w:val="ru-RU"/>
                </w:rPr>
                <w:t>6</w:t>
              </w:r>
              <w:r>
                <w:rPr>
                  <w:rFonts w:ascii="Times New Roman" w:hAnsi="Times New Roman"/>
                  <w:color w:val="0000FF"/>
                  <w:u w:val="single"/>
                </w:rPr>
                <w:t>c</w:t>
              </w:r>
            </w:hyperlink>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51</w:t>
            </w:r>
          </w:p>
        </w:tc>
        <w:tc>
          <w:tcPr>
            <w:tcW w:w="3461" w:type="dxa"/>
            <w:tcMar>
              <w:top w:w="50" w:type="dxa"/>
              <w:left w:w="100" w:type="dxa"/>
            </w:tcMar>
            <w:vAlign w:val="center"/>
          </w:tcPr>
          <w:p w:rsidR="00CC6A4F" w:rsidRDefault="00A35972">
            <w:pPr>
              <w:spacing w:after="0"/>
              <w:ind w:left="135"/>
            </w:pPr>
            <w:r>
              <w:rPr>
                <w:rFonts w:ascii="Times New Roman" w:hAnsi="Times New Roman"/>
                <w:color w:val="000000"/>
                <w:sz w:val="24"/>
              </w:rPr>
              <w:t>Нахождение площади прямоугольника, квадрата</w:t>
            </w:r>
          </w:p>
        </w:tc>
        <w:tc>
          <w:tcPr>
            <w:tcW w:w="1003"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146</w:t>
              </w:r>
              <w:r>
                <w:rPr>
                  <w:rFonts w:ascii="Times New Roman" w:hAnsi="Times New Roman"/>
                  <w:color w:val="0000FF"/>
                  <w:u w:val="single"/>
                </w:rPr>
                <w:t>ce</w:t>
              </w:r>
            </w:hyperlink>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52</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Алгоритмы (правила) нахождения периметра и площади</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13</w:t>
              </w:r>
              <w:r>
                <w:rPr>
                  <w:rFonts w:ascii="Times New Roman" w:hAnsi="Times New Roman"/>
                  <w:color w:val="0000FF"/>
                  <w:u w:val="single"/>
                </w:rPr>
                <w:t>daa</w:t>
              </w:r>
            </w:hyperlink>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53</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Умножение и деление с числом 8</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0</w:t>
              </w:r>
              <w:r>
                <w:rPr>
                  <w:rFonts w:ascii="Times New Roman" w:hAnsi="Times New Roman"/>
                  <w:color w:val="0000FF"/>
                  <w:u w:val="single"/>
                </w:rPr>
                <w:t>b</w:t>
              </w:r>
              <w:r w:rsidRPr="005B0DBF">
                <w:rPr>
                  <w:rFonts w:ascii="Times New Roman" w:hAnsi="Times New Roman"/>
                  <w:color w:val="0000FF"/>
                  <w:u w:val="single"/>
                  <w:lang w:val="ru-RU"/>
                </w:rPr>
                <w:t>18</w:t>
              </w:r>
              <w:r>
                <w:rPr>
                  <w:rFonts w:ascii="Times New Roman" w:hAnsi="Times New Roman"/>
                  <w:color w:val="0000FF"/>
                  <w:u w:val="single"/>
                </w:rPr>
                <w:t>c</w:t>
              </w:r>
            </w:hyperlink>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54</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Таблица умножения: анализ, формулирование закономерностей</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0</w:t>
              </w:r>
              <w:r>
                <w:rPr>
                  <w:rFonts w:ascii="Times New Roman" w:hAnsi="Times New Roman"/>
                  <w:color w:val="0000FF"/>
                  <w:u w:val="single"/>
                </w:rPr>
                <w:t>b</w:t>
              </w:r>
              <w:r w:rsidRPr="005B0DBF">
                <w:rPr>
                  <w:rFonts w:ascii="Times New Roman" w:hAnsi="Times New Roman"/>
                  <w:color w:val="0000FF"/>
                  <w:u w:val="single"/>
                  <w:lang w:val="ru-RU"/>
                </w:rPr>
                <w:t>4</w:t>
              </w:r>
              <w:r>
                <w:rPr>
                  <w:rFonts w:ascii="Times New Roman" w:hAnsi="Times New Roman"/>
                  <w:color w:val="0000FF"/>
                  <w:u w:val="single"/>
                </w:rPr>
                <w:t>de</w:t>
              </w:r>
            </w:hyperlink>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55</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Умножение и деление с числом 9</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0</w:t>
              </w:r>
              <w:r>
                <w:rPr>
                  <w:rFonts w:ascii="Times New Roman" w:hAnsi="Times New Roman"/>
                  <w:color w:val="0000FF"/>
                  <w:u w:val="single"/>
                </w:rPr>
                <w:t>b</w:t>
              </w:r>
              <w:r w:rsidRPr="005B0DBF">
                <w:rPr>
                  <w:rFonts w:ascii="Times New Roman" w:hAnsi="Times New Roman"/>
                  <w:color w:val="0000FF"/>
                  <w:u w:val="single"/>
                  <w:lang w:val="ru-RU"/>
                </w:rPr>
                <w:t>358</w:t>
              </w:r>
            </w:hyperlink>
          </w:p>
        </w:tc>
      </w:tr>
      <w:tr w:rsidR="00CC6A4F">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56</w:t>
            </w:r>
          </w:p>
        </w:tc>
        <w:tc>
          <w:tcPr>
            <w:tcW w:w="3461" w:type="dxa"/>
            <w:tcMar>
              <w:top w:w="50" w:type="dxa"/>
              <w:left w:w="100" w:type="dxa"/>
            </w:tcMar>
            <w:vAlign w:val="center"/>
          </w:tcPr>
          <w:p w:rsidR="00CC6A4F" w:rsidRDefault="00A35972">
            <w:pPr>
              <w:spacing w:after="0"/>
              <w:ind w:left="135"/>
            </w:pPr>
            <w:r>
              <w:rPr>
                <w:rFonts w:ascii="Times New Roman" w:hAnsi="Times New Roman"/>
                <w:color w:val="000000"/>
                <w:sz w:val="24"/>
              </w:rPr>
              <w:t>Контрольная работа №2</w:t>
            </w:r>
          </w:p>
        </w:tc>
        <w:tc>
          <w:tcPr>
            <w:tcW w:w="1003"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Default="00CC6A4F">
            <w:pPr>
              <w:spacing w:after="0"/>
              <w:ind w:left="135"/>
            </w:pPr>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57</w:t>
            </w:r>
          </w:p>
        </w:tc>
        <w:tc>
          <w:tcPr>
            <w:tcW w:w="3461" w:type="dxa"/>
            <w:tcMar>
              <w:top w:w="50" w:type="dxa"/>
              <w:left w:w="100" w:type="dxa"/>
            </w:tcMar>
            <w:vAlign w:val="center"/>
          </w:tcPr>
          <w:p w:rsidR="00CC6A4F" w:rsidRDefault="00A35972">
            <w:pPr>
              <w:spacing w:after="0"/>
              <w:ind w:left="135"/>
            </w:pPr>
            <w:r w:rsidRPr="005B0DBF">
              <w:rPr>
                <w:rFonts w:ascii="Times New Roman" w:hAnsi="Times New Roman"/>
                <w:color w:val="000000"/>
                <w:sz w:val="24"/>
                <w:lang w:val="ru-RU"/>
              </w:rPr>
              <w:t xml:space="preserve">Планирование хода решения задачи арифметическим способом. </w:t>
            </w:r>
            <w:r>
              <w:rPr>
                <w:rFonts w:ascii="Times New Roman" w:hAnsi="Times New Roman"/>
                <w:color w:val="000000"/>
                <w:sz w:val="24"/>
              </w:rPr>
              <w:t>Решение задач изученных видов</w:t>
            </w:r>
          </w:p>
        </w:tc>
        <w:tc>
          <w:tcPr>
            <w:tcW w:w="1003"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16640</w:t>
              </w:r>
            </w:hyperlink>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58</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Конструирование прямоугольника из </w:t>
            </w:r>
            <w:r w:rsidRPr="005B0DBF">
              <w:rPr>
                <w:rFonts w:ascii="Times New Roman" w:hAnsi="Times New Roman"/>
                <w:color w:val="000000"/>
                <w:sz w:val="24"/>
                <w:lang w:val="ru-RU"/>
              </w:rPr>
              <w:lastRenderedPageBreak/>
              <w:t>данных фигур, деление прямоугольника на части</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12</w:t>
              </w:r>
              <w:r>
                <w:rPr>
                  <w:rFonts w:ascii="Times New Roman" w:hAnsi="Times New Roman"/>
                  <w:color w:val="0000FF"/>
                  <w:u w:val="single"/>
                </w:rPr>
                <w:t>df</w:t>
              </w:r>
              <w:r w:rsidRPr="005B0DBF">
                <w:rPr>
                  <w:rFonts w:ascii="Times New Roman" w:hAnsi="Times New Roman"/>
                  <w:color w:val="0000FF"/>
                  <w:u w:val="single"/>
                  <w:lang w:val="ru-RU"/>
                </w:rPr>
                <w:t>6</w:t>
              </w:r>
            </w:hyperlink>
          </w:p>
        </w:tc>
      </w:tr>
      <w:tr w:rsidR="00CC6A4F">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lastRenderedPageBreak/>
              <w:t>59</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Переход от одних единиц площади к другим</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Default="00CC6A4F">
            <w:pPr>
              <w:spacing w:after="0"/>
              <w:ind w:left="135"/>
            </w:pPr>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60</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Задачи на работу (производительность труда) одного объекта</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11884</w:t>
              </w:r>
            </w:hyperlink>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61</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11</w:t>
              </w:r>
              <w:r>
                <w:rPr>
                  <w:rFonts w:ascii="Times New Roman" w:hAnsi="Times New Roman"/>
                  <w:color w:val="0000FF"/>
                  <w:u w:val="single"/>
                </w:rPr>
                <w:t>a</w:t>
              </w:r>
              <w:r w:rsidRPr="005B0DBF">
                <w:rPr>
                  <w:rFonts w:ascii="Times New Roman" w:hAnsi="Times New Roman"/>
                  <w:color w:val="0000FF"/>
                  <w:u w:val="single"/>
                  <w:lang w:val="ru-RU"/>
                </w:rPr>
                <w:t>00</w:t>
              </w:r>
            </w:hyperlink>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62</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Применение переместительного, сочетательного свойства при умножении</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0</w:t>
              </w:r>
              <w:r>
                <w:rPr>
                  <w:rFonts w:ascii="Times New Roman" w:hAnsi="Times New Roman"/>
                  <w:color w:val="0000FF"/>
                  <w:u w:val="single"/>
                </w:rPr>
                <w:t>ebc</w:t>
              </w:r>
              <w:r w:rsidRPr="005B0DBF">
                <w:rPr>
                  <w:rFonts w:ascii="Times New Roman" w:hAnsi="Times New Roman"/>
                  <w:color w:val="0000FF"/>
                  <w:u w:val="single"/>
                  <w:lang w:val="ru-RU"/>
                </w:rPr>
                <w:t>0</w:t>
              </w:r>
            </w:hyperlink>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63</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Проверка правильности нахождения периметра, площади прямоугольника</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18</w:t>
              </w:r>
              <w:r>
                <w:rPr>
                  <w:rFonts w:ascii="Times New Roman" w:hAnsi="Times New Roman"/>
                  <w:color w:val="0000FF"/>
                  <w:u w:val="single"/>
                </w:rPr>
                <w:t>d</w:t>
              </w:r>
              <w:r w:rsidRPr="005B0DBF">
                <w:rPr>
                  <w:rFonts w:ascii="Times New Roman" w:hAnsi="Times New Roman"/>
                  <w:color w:val="0000FF"/>
                  <w:u w:val="single"/>
                  <w:lang w:val="ru-RU"/>
                </w:rPr>
                <w:t>3</w:t>
              </w:r>
              <w:r>
                <w:rPr>
                  <w:rFonts w:ascii="Times New Roman" w:hAnsi="Times New Roman"/>
                  <w:color w:val="0000FF"/>
                  <w:u w:val="single"/>
                </w:rPr>
                <w:t>c</w:t>
              </w:r>
            </w:hyperlink>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64</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Нахождение площади в заданных единицах</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14142</w:t>
              </w:r>
            </w:hyperlink>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65</w:t>
            </w:r>
          </w:p>
        </w:tc>
        <w:tc>
          <w:tcPr>
            <w:tcW w:w="3461" w:type="dxa"/>
            <w:tcMar>
              <w:top w:w="50" w:type="dxa"/>
              <w:left w:w="100" w:type="dxa"/>
            </w:tcMar>
            <w:vAlign w:val="center"/>
          </w:tcPr>
          <w:p w:rsidR="00CC6A4F" w:rsidRDefault="00A35972">
            <w:pPr>
              <w:spacing w:after="0"/>
              <w:ind w:left="135"/>
            </w:pPr>
            <w:r>
              <w:rPr>
                <w:rFonts w:ascii="Times New Roman" w:hAnsi="Times New Roman"/>
                <w:color w:val="000000"/>
                <w:sz w:val="24"/>
              </w:rPr>
              <w:t>Арифметические действия с числом 1</w:t>
            </w:r>
          </w:p>
        </w:tc>
        <w:tc>
          <w:tcPr>
            <w:tcW w:w="1003"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0</w:t>
              </w:r>
              <w:r>
                <w:rPr>
                  <w:rFonts w:ascii="Times New Roman" w:hAnsi="Times New Roman"/>
                  <w:color w:val="0000FF"/>
                  <w:u w:val="single"/>
                </w:rPr>
                <w:t>cdf</w:t>
              </w:r>
              <w:r w:rsidRPr="005B0DBF">
                <w:rPr>
                  <w:rFonts w:ascii="Times New Roman" w:hAnsi="Times New Roman"/>
                  <w:color w:val="0000FF"/>
                  <w:u w:val="single"/>
                  <w:lang w:val="ru-RU"/>
                </w:rPr>
                <w:t>2</w:t>
              </w:r>
            </w:hyperlink>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66</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Умножение и деление в пределах 100: внетабличное выполнение действий</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0</w:t>
              </w:r>
              <w:r>
                <w:rPr>
                  <w:rFonts w:ascii="Times New Roman" w:hAnsi="Times New Roman"/>
                  <w:color w:val="0000FF"/>
                  <w:u w:val="single"/>
                </w:rPr>
                <w:t>b</w:t>
              </w:r>
              <w:r w:rsidRPr="005B0DBF">
                <w:rPr>
                  <w:rFonts w:ascii="Times New Roman" w:hAnsi="Times New Roman"/>
                  <w:color w:val="0000FF"/>
                  <w:u w:val="single"/>
                  <w:lang w:val="ru-RU"/>
                </w:rPr>
                <w:t>678</w:t>
              </w:r>
            </w:hyperlink>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67</w:t>
            </w:r>
          </w:p>
        </w:tc>
        <w:tc>
          <w:tcPr>
            <w:tcW w:w="3461" w:type="dxa"/>
            <w:tcMar>
              <w:top w:w="50" w:type="dxa"/>
              <w:left w:w="100" w:type="dxa"/>
            </w:tcMar>
            <w:vAlign w:val="center"/>
          </w:tcPr>
          <w:p w:rsidR="00CC6A4F" w:rsidRDefault="00A35972">
            <w:pPr>
              <w:spacing w:after="0"/>
              <w:ind w:left="135"/>
            </w:pPr>
            <w:r>
              <w:rPr>
                <w:rFonts w:ascii="Times New Roman" w:hAnsi="Times New Roman"/>
                <w:color w:val="000000"/>
                <w:sz w:val="24"/>
              </w:rPr>
              <w:t>Арифметические действия с числом 0</w:t>
            </w:r>
          </w:p>
        </w:tc>
        <w:tc>
          <w:tcPr>
            <w:tcW w:w="1003"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0</w:t>
              </w:r>
              <w:r>
                <w:rPr>
                  <w:rFonts w:ascii="Times New Roman" w:hAnsi="Times New Roman"/>
                  <w:color w:val="0000FF"/>
                  <w:u w:val="single"/>
                </w:rPr>
                <w:t>cfc</w:t>
              </w:r>
              <w:r w:rsidRPr="005B0DBF">
                <w:rPr>
                  <w:rFonts w:ascii="Times New Roman" w:hAnsi="Times New Roman"/>
                  <w:color w:val="0000FF"/>
                  <w:u w:val="single"/>
                  <w:lang w:val="ru-RU"/>
                </w:rPr>
                <w:t>8</w:t>
              </w:r>
            </w:hyperlink>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68</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Нахождение площади фигуры, составленной из прямоугольников (квадратов)</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148</w:t>
              </w:r>
              <w:r>
                <w:rPr>
                  <w:rFonts w:ascii="Times New Roman" w:hAnsi="Times New Roman"/>
                  <w:color w:val="0000FF"/>
                  <w:u w:val="single"/>
                </w:rPr>
                <w:t>e</w:t>
              </w:r>
              <w:r w:rsidRPr="005B0DBF">
                <w:rPr>
                  <w:rFonts w:ascii="Times New Roman" w:hAnsi="Times New Roman"/>
                  <w:color w:val="0000FF"/>
                  <w:u w:val="single"/>
                  <w:lang w:val="ru-RU"/>
                </w:rPr>
                <w:t>0</w:t>
              </w:r>
            </w:hyperlink>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69</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Оценка решения задачи на достоверность и логичность</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12266</w:t>
              </w:r>
            </w:hyperlink>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70</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Вычисления с числами 0 и 1. Деление нуля на число</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0</w:t>
              </w:r>
              <w:r>
                <w:rPr>
                  <w:rFonts w:ascii="Times New Roman" w:hAnsi="Times New Roman"/>
                  <w:color w:val="0000FF"/>
                  <w:u w:val="single"/>
                </w:rPr>
                <w:t>d</w:t>
              </w:r>
              <w:r w:rsidRPr="005B0DBF">
                <w:rPr>
                  <w:rFonts w:ascii="Times New Roman" w:hAnsi="Times New Roman"/>
                  <w:color w:val="0000FF"/>
                  <w:u w:val="single"/>
                  <w:lang w:val="ru-RU"/>
                </w:rPr>
                <w:t>18</w:t>
              </w:r>
              <w:r>
                <w:rPr>
                  <w:rFonts w:ascii="Times New Roman" w:hAnsi="Times New Roman"/>
                  <w:color w:val="0000FF"/>
                  <w:u w:val="single"/>
                </w:rPr>
                <w:t>a</w:t>
              </w:r>
            </w:hyperlink>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lastRenderedPageBreak/>
              <w:t>71</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Задачи на нахождение доли величины</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12400</w:t>
              </w:r>
            </w:hyperlink>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72</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Доля величины: сравнение долей одной величины</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12586</w:t>
              </w:r>
            </w:hyperlink>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73</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0</w:t>
              </w:r>
              <w:r>
                <w:rPr>
                  <w:rFonts w:ascii="Times New Roman" w:hAnsi="Times New Roman"/>
                  <w:color w:val="0000FF"/>
                  <w:u w:val="single"/>
                </w:rPr>
                <w:t>a</w:t>
              </w:r>
              <w:r w:rsidRPr="005B0DBF">
                <w:rPr>
                  <w:rFonts w:ascii="Times New Roman" w:hAnsi="Times New Roman"/>
                  <w:color w:val="0000FF"/>
                  <w:u w:val="single"/>
                  <w:lang w:val="ru-RU"/>
                </w:rPr>
                <w:t>1</w:t>
              </w:r>
              <w:r>
                <w:rPr>
                  <w:rFonts w:ascii="Times New Roman" w:hAnsi="Times New Roman"/>
                  <w:color w:val="0000FF"/>
                  <w:u w:val="single"/>
                </w:rPr>
                <w:t>f</w:t>
              </w:r>
              <w:r w:rsidRPr="005B0DBF">
                <w:rPr>
                  <w:rFonts w:ascii="Times New Roman" w:hAnsi="Times New Roman"/>
                  <w:color w:val="0000FF"/>
                  <w:u w:val="single"/>
                  <w:lang w:val="ru-RU"/>
                </w:rPr>
                <w:t>6</w:t>
              </w:r>
            </w:hyperlink>
          </w:p>
        </w:tc>
      </w:tr>
      <w:tr w:rsidR="00CC6A4F">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74</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Алгоритмы (правила) построения геометрических фигур. Правила построения окружности и круга</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Default="00CC6A4F">
            <w:pPr>
              <w:spacing w:after="0"/>
              <w:ind w:left="135"/>
            </w:pPr>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75</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095</w:t>
              </w:r>
              <w:r>
                <w:rPr>
                  <w:rFonts w:ascii="Times New Roman" w:hAnsi="Times New Roman"/>
                  <w:color w:val="0000FF"/>
                  <w:u w:val="single"/>
                </w:rPr>
                <w:t>bc</w:t>
              </w:r>
            </w:hyperlink>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76</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0974</w:t>
              </w:r>
              <w:r>
                <w:rPr>
                  <w:rFonts w:ascii="Times New Roman" w:hAnsi="Times New Roman"/>
                  <w:color w:val="0000FF"/>
                  <w:u w:val="single"/>
                </w:rPr>
                <w:t>c</w:t>
              </w:r>
            </w:hyperlink>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77</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0999</w:t>
              </w:r>
              <w:r>
                <w:rPr>
                  <w:rFonts w:ascii="Times New Roman" w:hAnsi="Times New Roman"/>
                  <w:color w:val="0000FF"/>
                  <w:u w:val="single"/>
                </w:rPr>
                <w:t>a</w:t>
              </w:r>
            </w:hyperlink>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78</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0</w:t>
              </w:r>
              <w:r>
                <w:rPr>
                  <w:rFonts w:ascii="Times New Roman" w:hAnsi="Times New Roman"/>
                  <w:color w:val="0000FF"/>
                  <w:u w:val="single"/>
                </w:rPr>
                <w:t>a</w:t>
              </w:r>
              <w:r w:rsidRPr="005B0DBF">
                <w:rPr>
                  <w:rFonts w:ascii="Times New Roman" w:hAnsi="Times New Roman"/>
                  <w:color w:val="0000FF"/>
                  <w:u w:val="single"/>
                  <w:lang w:val="ru-RU"/>
                </w:rPr>
                <w:t>020</w:t>
              </w:r>
            </w:hyperlink>
          </w:p>
        </w:tc>
      </w:tr>
      <w:tr w:rsidR="00CC6A4F">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79</w:t>
            </w:r>
          </w:p>
        </w:tc>
        <w:tc>
          <w:tcPr>
            <w:tcW w:w="3461" w:type="dxa"/>
            <w:tcMar>
              <w:top w:w="50" w:type="dxa"/>
              <w:left w:w="100" w:type="dxa"/>
            </w:tcMar>
            <w:vAlign w:val="center"/>
          </w:tcPr>
          <w:p w:rsidR="00CC6A4F" w:rsidRDefault="00A35972">
            <w:pPr>
              <w:spacing w:after="0"/>
              <w:ind w:left="135"/>
            </w:pPr>
            <w:r>
              <w:rPr>
                <w:rFonts w:ascii="Times New Roman" w:hAnsi="Times New Roman"/>
                <w:color w:val="000000"/>
                <w:sz w:val="24"/>
              </w:rPr>
              <w:t>Контрольная работа №3</w:t>
            </w:r>
          </w:p>
        </w:tc>
        <w:tc>
          <w:tcPr>
            <w:tcW w:w="1003"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Default="00CC6A4F">
            <w:pPr>
              <w:spacing w:after="0"/>
              <w:ind w:left="135"/>
            </w:pPr>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80</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Устное умножение суммы на число</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0</w:t>
              </w:r>
              <w:r>
                <w:rPr>
                  <w:rFonts w:ascii="Times New Roman" w:hAnsi="Times New Roman"/>
                  <w:color w:val="0000FF"/>
                  <w:u w:val="single"/>
                </w:rPr>
                <w:t>baf</w:t>
              </w:r>
              <w:r w:rsidRPr="005B0DBF">
                <w:rPr>
                  <w:rFonts w:ascii="Times New Roman" w:hAnsi="Times New Roman"/>
                  <w:color w:val="0000FF"/>
                  <w:u w:val="single"/>
                  <w:lang w:val="ru-RU"/>
                </w:rPr>
                <w:t>6</w:t>
              </w:r>
            </w:hyperlink>
          </w:p>
        </w:tc>
      </w:tr>
      <w:tr w:rsidR="00CC6A4F">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lastRenderedPageBreak/>
              <w:t>81</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Умножение и деление двузначного числа на однозначное число</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Default="00CC6A4F">
            <w:pPr>
              <w:spacing w:after="0"/>
              <w:ind w:left="135"/>
            </w:pPr>
          </w:p>
        </w:tc>
      </w:tr>
      <w:tr w:rsidR="00CC6A4F">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82</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Внетабличное устное умножение и деление в пределах 100</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Default="00CC6A4F">
            <w:pPr>
              <w:spacing w:after="0"/>
              <w:ind w:left="135"/>
            </w:pPr>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83</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Приемы умножения двузначного числа на однозначное число</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0</w:t>
              </w:r>
              <w:r>
                <w:rPr>
                  <w:rFonts w:ascii="Times New Roman" w:hAnsi="Times New Roman"/>
                  <w:color w:val="0000FF"/>
                  <w:u w:val="single"/>
                </w:rPr>
                <w:t>bcc</w:t>
              </w:r>
              <w:r w:rsidRPr="005B0DBF">
                <w:rPr>
                  <w:rFonts w:ascii="Times New Roman" w:hAnsi="Times New Roman"/>
                  <w:color w:val="0000FF"/>
                  <w:u w:val="single"/>
                  <w:lang w:val="ru-RU"/>
                </w:rPr>
                <w:t>2</w:t>
              </w:r>
            </w:hyperlink>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84</w:t>
            </w:r>
          </w:p>
        </w:tc>
        <w:tc>
          <w:tcPr>
            <w:tcW w:w="3461" w:type="dxa"/>
            <w:tcMar>
              <w:top w:w="50" w:type="dxa"/>
              <w:left w:w="100" w:type="dxa"/>
            </w:tcMar>
            <w:vAlign w:val="center"/>
          </w:tcPr>
          <w:p w:rsidR="00CC6A4F" w:rsidRDefault="00A35972">
            <w:pPr>
              <w:spacing w:after="0"/>
              <w:ind w:left="135"/>
            </w:pPr>
            <w:r>
              <w:rPr>
                <w:rFonts w:ascii="Times New Roman" w:hAnsi="Times New Roman"/>
                <w:color w:val="000000"/>
                <w:sz w:val="24"/>
              </w:rPr>
              <w:t>Выбор верного решения задачи</w:t>
            </w:r>
          </w:p>
        </w:tc>
        <w:tc>
          <w:tcPr>
            <w:tcW w:w="1003"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10</w:t>
              </w:r>
              <w:r>
                <w:rPr>
                  <w:rFonts w:ascii="Times New Roman" w:hAnsi="Times New Roman"/>
                  <w:color w:val="0000FF"/>
                  <w:u w:val="single"/>
                </w:rPr>
                <w:t>d</w:t>
              </w:r>
              <w:r w:rsidRPr="005B0DBF">
                <w:rPr>
                  <w:rFonts w:ascii="Times New Roman" w:hAnsi="Times New Roman"/>
                  <w:color w:val="0000FF"/>
                  <w:u w:val="single"/>
                  <w:lang w:val="ru-RU"/>
                </w:rPr>
                <w:t>4</w:t>
              </w:r>
              <w:r>
                <w:rPr>
                  <w:rFonts w:ascii="Times New Roman" w:hAnsi="Times New Roman"/>
                  <w:color w:val="0000FF"/>
                  <w:u w:val="single"/>
                </w:rPr>
                <w:t>e</w:t>
              </w:r>
            </w:hyperlink>
          </w:p>
        </w:tc>
      </w:tr>
      <w:tr w:rsidR="00CC6A4F">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85</w:t>
            </w:r>
          </w:p>
        </w:tc>
        <w:tc>
          <w:tcPr>
            <w:tcW w:w="3461" w:type="dxa"/>
            <w:tcMar>
              <w:top w:w="50" w:type="dxa"/>
              <w:left w:w="100" w:type="dxa"/>
            </w:tcMar>
            <w:vAlign w:val="center"/>
          </w:tcPr>
          <w:p w:rsidR="00CC6A4F" w:rsidRDefault="00A35972">
            <w:pPr>
              <w:spacing w:after="0"/>
              <w:ind w:left="135"/>
            </w:pPr>
            <w:r>
              <w:rPr>
                <w:rFonts w:ascii="Times New Roman" w:hAnsi="Times New Roman"/>
                <w:color w:val="000000"/>
                <w:sz w:val="24"/>
              </w:rPr>
              <w:t>Разные способы решения задачи</w:t>
            </w:r>
          </w:p>
        </w:tc>
        <w:tc>
          <w:tcPr>
            <w:tcW w:w="1003"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Default="00CC6A4F">
            <w:pPr>
              <w:spacing w:after="0"/>
              <w:ind w:left="135"/>
            </w:pPr>
          </w:p>
        </w:tc>
      </w:tr>
      <w:tr w:rsidR="00CC6A4F">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86</w:t>
            </w:r>
          </w:p>
        </w:tc>
        <w:tc>
          <w:tcPr>
            <w:tcW w:w="3461" w:type="dxa"/>
            <w:tcMar>
              <w:top w:w="50" w:type="dxa"/>
              <w:left w:w="100" w:type="dxa"/>
            </w:tcMar>
            <w:vAlign w:val="center"/>
          </w:tcPr>
          <w:p w:rsidR="00CC6A4F" w:rsidRDefault="00A35972">
            <w:pPr>
              <w:spacing w:after="0"/>
              <w:ind w:left="135"/>
            </w:pPr>
            <w:r>
              <w:rPr>
                <w:rFonts w:ascii="Times New Roman" w:hAnsi="Times New Roman"/>
                <w:color w:val="000000"/>
                <w:sz w:val="24"/>
              </w:rPr>
              <w:t>Деление суммы на число</w:t>
            </w:r>
          </w:p>
        </w:tc>
        <w:tc>
          <w:tcPr>
            <w:tcW w:w="1003"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Default="00CC6A4F">
            <w:pPr>
              <w:spacing w:after="0"/>
              <w:ind w:left="135"/>
            </w:pPr>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87</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Разные приемы записи решения задачи</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120</w:t>
              </w:r>
              <w:r>
                <w:rPr>
                  <w:rFonts w:ascii="Times New Roman" w:hAnsi="Times New Roman"/>
                  <w:color w:val="0000FF"/>
                  <w:u w:val="single"/>
                </w:rPr>
                <w:t>e</w:t>
              </w:r>
              <w:r w:rsidRPr="005B0DBF">
                <w:rPr>
                  <w:rFonts w:ascii="Times New Roman" w:hAnsi="Times New Roman"/>
                  <w:color w:val="0000FF"/>
                  <w:u w:val="single"/>
                  <w:lang w:val="ru-RU"/>
                </w:rPr>
                <w:t>0</w:t>
              </w:r>
            </w:hyperlink>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88</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0</w:t>
              </w:r>
              <w:r>
                <w:rPr>
                  <w:rFonts w:ascii="Times New Roman" w:hAnsi="Times New Roman"/>
                  <w:color w:val="0000FF"/>
                  <w:u w:val="single"/>
                </w:rPr>
                <w:t>d</w:t>
              </w:r>
              <w:r w:rsidRPr="005B0DBF">
                <w:rPr>
                  <w:rFonts w:ascii="Times New Roman" w:hAnsi="Times New Roman"/>
                  <w:color w:val="0000FF"/>
                  <w:u w:val="single"/>
                  <w:lang w:val="ru-RU"/>
                </w:rPr>
                <w:t>400</w:t>
              </w:r>
            </w:hyperlink>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89</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Устное деление двузначного числа на двузначное</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0</w:t>
              </w:r>
              <w:r>
                <w:rPr>
                  <w:rFonts w:ascii="Times New Roman" w:hAnsi="Times New Roman"/>
                  <w:color w:val="0000FF"/>
                  <w:u w:val="single"/>
                </w:rPr>
                <w:t>b</w:t>
              </w:r>
              <w:r w:rsidRPr="005B0DBF">
                <w:rPr>
                  <w:rFonts w:ascii="Times New Roman" w:hAnsi="Times New Roman"/>
                  <w:color w:val="0000FF"/>
                  <w:u w:val="single"/>
                  <w:lang w:val="ru-RU"/>
                </w:rPr>
                <w:t>8</w:t>
              </w:r>
              <w:r>
                <w:rPr>
                  <w:rFonts w:ascii="Times New Roman" w:hAnsi="Times New Roman"/>
                  <w:color w:val="0000FF"/>
                  <w:u w:val="single"/>
                </w:rPr>
                <w:t>ee</w:t>
              </w:r>
            </w:hyperlink>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90</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0</w:t>
              </w:r>
              <w:r>
                <w:rPr>
                  <w:rFonts w:ascii="Times New Roman" w:hAnsi="Times New Roman"/>
                  <w:color w:val="0000FF"/>
                  <w:u w:val="single"/>
                </w:rPr>
                <w:t>e</w:t>
              </w:r>
              <w:r w:rsidRPr="005B0DBF">
                <w:rPr>
                  <w:rFonts w:ascii="Times New Roman" w:hAnsi="Times New Roman"/>
                  <w:color w:val="0000FF"/>
                  <w:u w:val="single"/>
                  <w:lang w:val="ru-RU"/>
                </w:rPr>
                <w:t>634</w:t>
              </w:r>
            </w:hyperlink>
          </w:p>
        </w:tc>
      </w:tr>
      <w:tr w:rsidR="00CC6A4F">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91</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Деление на однозначное число в пределах 100</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Default="00CC6A4F">
            <w:pPr>
              <w:spacing w:after="0"/>
              <w:ind w:left="135"/>
            </w:pPr>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92</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Применение устных приёмов вычисления для решения практических задач</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0</w:t>
              </w:r>
              <w:r>
                <w:rPr>
                  <w:rFonts w:ascii="Times New Roman" w:hAnsi="Times New Roman"/>
                  <w:color w:val="0000FF"/>
                  <w:u w:val="single"/>
                </w:rPr>
                <w:t>be</w:t>
              </w:r>
              <w:r w:rsidRPr="005B0DBF">
                <w:rPr>
                  <w:rFonts w:ascii="Times New Roman" w:hAnsi="Times New Roman"/>
                  <w:color w:val="0000FF"/>
                  <w:u w:val="single"/>
                  <w:lang w:val="ru-RU"/>
                </w:rPr>
                <w:t>8</w:t>
              </w:r>
              <w:r>
                <w:rPr>
                  <w:rFonts w:ascii="Times New Roman" w:hAnsi="Times New Roman"/>
                  <w:color w:val="0000FF"/>
                  <w:u w:val="single"/>
                </w:rPr>
                <w:t>e</w:t>
              </w:r>
            </w:hyperlink>
          </w:p>
        </w:tc>
      </w:tr>
      <w:tr w:rsidR="00CC6A4F">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93</w:t>
            </w:r>
          </w:p>
        </w:tc>
        <w:tc>
          <w:tcPr>
            <w:tcW w:w="3461" w:type="dxa"/>
            <w:tcMar>
              <w:top w:w="50" w:type="dxa"/>
              <w:left w:w="100" w:type="dxa"/>
            </w:tcMar>
            <w:vAlign w:val="center"/>
          </w:tcPr>
          <w:p w:rsidR="00CC6A4F" w:rsidRDefault="00A35972">
            <w:pPr>
              <w:spacing w:after="0"/>
              <w:ind w:left="135"/>
            </w:pPr>
            <w:r>
              <w:rPr>
                <w:rFonts w:ascii="Times New Roman" w:hAnsi="Times New Roman"/>
                <w:color w:val="000000"/>
                <w:sz w:val="24"/>
              </w:rPr>
              <w:t>Контрольная работа №4</w:t>
            </w:r>
          </w:p>
        </w:tc>
        <w:tc>
          <w:tcPr>
            <w:tcW w:w="1003"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Default="00CC6A4F">
            <w:pPr>
              <w:spacing w:after="0"/>
              <w:ind w:left="135"/>
            </w:pPr>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94</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Задачи на понимание смысла </w:t>
            </w:r>
            <w:r w:rsidRPr="005B0DBF">
              <w:rPr>
                <w:rFonts w:ascii="Times New Roman" w:hAnsi="Times New Roman"/>
                <w:color w:val="000000"/>
                <w:sz w:val="24"/>
                <w:lang w:val="ru-RU"/>
              </w:rPr>
              <w:lastRenderedPageBreak/>
              <w:t>арифметического действия деление с остатком</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0</w:t>
              </w:r>
              <w:r>
                <w:rPr>
                  <w:rFonts w:ascii="Times New Roman" w:hAnsi="Times New Roman"/>
                  <w:color w:val="0000FF"/>
                  <w:u w:val="single"/>
                </w:rPr>
                <w:t>c</w:t>
              </w:r>
              <w:r w:rsidRPr="005B0DBF">
                <w:rPr>
                  <w:rFonts w:ascii="Times New Roman" w:hAnsi="Times New Roman"/>
                  <w:color w:val="0000FF"/>
                  <w:u w:val="single"/>
                  <w:lang w:val="ru-RU"/>
                </w:rPr>
                <w:t>212</w:t>
              </w:r>
            </w:hyperlink>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lastRenderedPageBreak/>
              <w:t>95</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Устное деление с остатком; его применение в практических ситуациях</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0</w:t>
              </w:r>
              <w:r>
                <w:rPr>
                  <w:rFonts w:ascii="Times New Roman" w:hAnsi="Times New Roman"/>
                  <w:color w:val="0000FF"/>
                  <w:u w:val="single"/>
                </w:rPr>
                <w:t>c</w:t>
              </w:r>
              <w:r w:rsidRPr="005B0DBF">
                <w:rPr>
                  <w:rFonts w:ascii="Times New Roman" w:hAnsi="Times New Roman"/>
                  <w:color w:val="0000FF"/>
                  <w:u w:val="single"/>
                  <w:lang w:val="ru-RU"/>
                </w:rPr>
                <w:t>3</w:t>
              </w:r>
              <w:r>
                <w:rPr>
                  <w:rFonts w:ascii="Times New Roman" w:hAnsi="Times New Roman"/>
                  <w:color w:val="0000FF"/>
                  <w:u w:val="single"/>
                </w:rPr>
                <w:t>f</w:t>
              </w:r>
              <w:r w:rsidRPr="005B0DBF">
                <w:rPr>
                  <w:rFonts w:ascii="Times New Roman" w:hAnsi="Times New Roman"/>
                  <w:color w:val="0000FF"/>
                  <w:u w:val="single"/>
                  <w:lang w:val="ru-RU"/>
                </w:rPr>
                <w:t>2</w:t>
              </w:r>
            </w:hyperlink>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96</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Нахождение периметра в заданных единицах длины</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13666</w:t>
              </w:r>
            </w:hyperlink>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97</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Изображение на клетчатой бумаге прямоугольника с заданным значением периметра</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14</w:t>
              </w:r>
              <w:r>
                <w:rPr>
                  <w:rFonts w:ascii="Times New Roman" w:hAnsi="Times New Roman"/>
                  <w:color w:val="0000FF"/>
                  <w:u w:val="single"/>
                </w:rPr>
                <w:t>c</w:t>
              </w:r>
              <w:r w:rsidRPr="005B0DBF">
                <w:rPr>
                  <w:rFonts w:ascii="Times New Roman" w:hAnsi="Times New Roman"/>
                  <w:color w:val="0000FF"/>
                  <w:u w:val="single"/>
                  <w:lang w:val="ru-RU"/>
                </w:rPr>
                <w:t>8</w:t>
              </w:r>
              <w:r>
                <w:rPr>
                  <w:rFonts w:ascii="Times New Roman" w:hAnsi="Times New Roman"/>
                  <w:color w:val="0000FF"/>
                  <w:u w:val="single"/>
                </w:rPr>
                <w:t>c</w:t>
              </w:r>
            </w:hyperlink>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98</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Дополнение изображения (чертежа) данными на основе измерения</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14</w:t>
              </w:r>
              <w:r>
                <w:rPr>
                  <w:rFonts w:ascii="Times New Roman" w:hAnsi="Times New Roman"/>
                  <w:color w:val="0000FF"/>
                  <w:u w:val="single"/>
                </w:rPr>
                <w:t>e</w:t>
              </w:r>
              <w:r w:rsidRPr="005B0DBF">
                <w:rPr>
                  <w:rFonts w:ascii="Times New Roman" w:hAnsi="Times New Roman"/>
                  <w:color w:val="0000FF"/>
                  <w:u w:val="single"/>
                  <w:lang w:val="ru-RU"/>
                </w:rPr>
                <w:t>62</w:t>
              </w:r>
            </w:hyperlink>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99</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16078</w:t>
              </w:r>
            </w:hyperlink>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100</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Стоимость (единицы — рубль, копейка); установление отношения «дороже/дешевле на/в» (в повторение)</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092</w:t>
              </w:r>
              <w:r>
                <w:rPr>
                  <w:rFonts w:ascii="Times New Roman" w:hAnsi="Times New Roman"/>
                  <w:color w:val="0000FF"/>
                  <w:u w:val="single"/>
                </w:rPr>
                <w:t>c</w:t>
              </w:r>
              <w:r w:rsidRPr="005B0DBF">
                <w:rPr>
                  <w:rFonts w:ascii="Times New Roman" w:hAnsi="Times New Roman"/>
                  <w:color w:val="0000FF"/>
                  <w:u w:val="single"/>
                  <w:lang w:val="ru-RU"/>
                </w:rPr>
                <w:t>4</w:t>
              </w:r>
            </w:hyperlink>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101</w:t>
            </w:r>
          </w:p>
        </w:tc>
        <w:tc>
          <w:tcPr>
            <w:tcW w:w="3461" w:type="dxa"/>
            <w:tcMar>
              <w:top w:w="50" w:type="dxa"/>
              <w:left w:w="100" w:type="dxa"/>
            </w:tcMar>
            <w:vAlign w:val="center"/>
          </w:tcPr>
          <w:p w:rsidR="00CC6A4F" w:rsidRDefault="00A35972">
            <w:pPr>
              <w:spacing w:after="0"/>
              <w:ind w:left="135"/>
            </w:pPr>
            <w:r w:rsidRPr="005B0DBF">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1003"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14</w:t>
              </w:r>
              <w:r>
                <w:rPr>
                  <w:rFonts w:ascii="Times New Roman" w:hAnsi="Times New Roman"/>
                  <w:color w:val="0000FF"/>
                  <w:u w:val="single"/>
                </w:rPr>
                <w:t>ab</w:t>
              </w:r>
              <w:r w:rsidRPr="005B0DBF">
                <w:rPr>
                  <w:rFonts w:ascii="Times New Roman" w:hAnsi="Times New Roman"/>
                  <w:color w:val="0000FF"/>
                  <w:u w:val="single"/>
                  <w:lang w:val="ru-RU"/>
                </w:rPr>
                <w:t>6</w:t>
              </w:r>
            </w:hyperlink>
          </w:p>
        </w:tc>
      </w:tr>
      <w:tr w:rsidR="00CC6A4F">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102</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Числа в пределах 1000: чтение, запись, упорядочение</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Default="00CC6A4F">
            <w:pPr>
              <w:spacing w:after="0"/>
              <w:ind w:left="135"/>
            </w:pPr>
          </w:p>
        </w:tc>
      </w:tr>
      <w:tr w:rsidR="00CC6A4F">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103</w:t>
            </w:r>
          </w:p>
        </w:tc>
        <w:tc>
          <w:tcPr>
            <w:tcW w:w="3461" w:type="dxa"/>
            <w:tcMar>
              <w:top w:w="50" w:type="dxa"/>
              <w:left w:w="100" w:type="dxa"/>
            </w:tcMar>
            <w:vAlign w:val="center"/>
          </w:tcPr>
          <w:p w:rsidR="00CC6A4F" w:rsidRDefault="00A35972">
            <w:pPr>
              <w:spacing w:after="0"/>
              <w:ind w:left="135"/>
            </w:pPr>
            <w:r w:rsidRPr="005B0DBF">
              <w:rPr>
                <w:rFonts w:ascii="Times New Roman" w:hAnsi="Times New Roman"/>
                <w:color w:val="000000"/>
                <w:sz w:val="24"/>
                <w:lang w:val="ru-RU"/>
              </w:rPr>
              <w:t xml:space="preserve">Работа с информацией: чтение информации, представленной в разной форме. </w:t>
            </w:r>
            <w:r>
              <w:rPr>
                <w:rFonts w:ascii="Times New Roman" w:hAnsi="Times New Roman"/>
                <w:color w:val="000000"/>
                <w:sz w:val="24"/>
              </w:rPr>
              <w:t>Римская система счисления</w:t>
            </w:r>
          </w:p>
        </w:tc>
        <w:tc>
          <w:tcPr>
            <w:tcW w:w="1003"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Default="00CC6A4F">
            <w:pPr>
              <w:spacing w:after="0"/>
              <w:ind w:left="135"/>
            </w:pPr>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104</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Числа в пределах 1000: чтение, запись</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07208</w:t>
              </w:r>
            </w:hyperlink>
          </w:p>
        </w:tc>
      </w:tr>
      <w:tr w:rsidR="00CC6A4F">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105</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Увеличение и уменьшение числа в несколько раз (в том числе в 10, 100 раз)</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Default="00CC6A4F">
            <w:pPr>
              <w:spacing w:after="0"/>
              <w:ind w:left="135"/>
            </w:pPr>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lastRenderedPageBreak/>
              <w:t>106</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Числа в пределах 1000: представление в виде суммы разрядных слагаемых</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0820</w:t>
              </w:r>
              <w:r>
                <w:rPr>
                  <w:rFonts w:ascii="Times New Roman" w:hAnsi="Times New Roman"/>
                  <w:color w:val="0000FF"/>
                  <w:u w:val="single"/>
                </w:rPr>
                <w:t>c</w:t>
              </w:r>
            </w:hyperlink>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107</w:t>
            </w:r>
          </w:p>
        </w:tc>
        <w:tc>
          <w:tcPr>
            <w:tcW w:w="3461" w:type="dxa"/>
            <w:tcMar>
              <w:top w:w="50" w:type="dxa"/>
              <w:left w:w="100" w:type="dxa"/>
            </w:tcMar>
            <w:vAlign w:val="center"/>
          </w:tcPr>
          <w:p w:rsidR="00CC6A4F" w:rsidRDefault="00A35972">
            <w:pPr>
              <w:spacing w:after="0"/>
              <w:ind w:left="135"/>
            </w:pPr>
            <w:r>
              <w:rPr>
                <w:rFonts w:ascii="Times New Roman" w:hAnsi="Times New Roman"/>
                <w:color w:val="000000"/>
                <w:sz w:val="24"/>
              </w:rPr>
              <w:t>Математическая информация. Алгоритмы. Повторение</w:t>
            </w:r>
          </w:p>
        </w:tc>
        <w:tc>
          <w:tcPr>
            <w:tcW w:w="1003"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17</w:t>
              </w:r>
              <w:r>
                <w:rPr>
                  <w:rFonts w:ascii="Times New Roman" w:hAnsi="Times New Roman"/>
                  <w:color w:val="0000FF"/>
                  <w:u w:val="single"/>
                </w:rPr>
                <w:t>aea</w:t>
              </w:r>
            </w:hyperlink>
          </w:p>
        </w:tc>
      </w:tr>
      <w:tr w:rsidR="00CC6A4F">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108</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Классификация объектов по двум признакам</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Default="00CC6A4F">
            <w:pPr>
              <w:spacing w:after="0"/>
              <w:ind w:left="135"/>
            </w:pPr>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109</w:t>
            </w:r>
          </w:p>
        </w:tc>
        <w:tc>
          <w:tcPr>
            <w:tcW w:w="3461" w:type="dxa"/>
            <w:tcMar>
              <w:top w:w="50" w:type="dxa"/>
              <w:left w:w="100" w:type="dxa"/>
            </w:tcMar>
            <w:vAlign w:val="center"/>
          </w:tcPr>
          <w:p w:rsidR="00CC6A4F" w:rsidRDefault="00A35972">
            <w:pPr>
              <w:spacing w:after="0"/>
              <w:ind w:left="135"/>
            </w:pPr>
            <w:r>
              <w:rPr>
                <w:rFonts w:ascii="Times New Roman" w:hAnsi="Times New Roman"/>
                <w:color w:val="000000"/>
                <w:sz w:val="24"/>
              </w:rPr>
              <w:t>Числа в пределах 1000: сравнение</w:t>
            </w:r>
          </w:p>
        </w:tc>
        <w:tc>
          <w:tcPr>
            <w:tcW w:w="1003"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07</w:t>
              </w:r>
              <w:r>
                <w:rPr>
                  <w:rFonts w:ascii="Times New Roman" w:hAnsi="Times New Roman"/>
                  <w:color w:val="0000FF"/>
                  <w:u w:val="single"/>
                </w:rPr>
                <w:t>ff</w:t>
              </w:r>
              <w:r w:rsidRPr="005B0DBF">
                <w:rPr>
                  <w:rFonts w:ascii="Times New Roman" w:hAnsi="Times New Roman"/>
                  <w:color w:val="0000FF"/>
                  <w:u w:val="single"/>
                  <w:lang w:val="ru-RU"/>
                </w:rPr>
                <w:t>0</w:t>
              </w:r>
            </w:hyperlink>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110</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09116</w:t>
              </w:r>
            </w:hyperlink>
          </w:p>
        </w:tc>
      </w:tr>
      <w:tr w:rsidR="00CC6A4F">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111</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Измерение длины объекта, упорядочение по длине</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Default="00CC6A4F">
            <w:pPr>
              <w:spacing w:after="0"/>
              <w:ind w:left="135"/>
            </w:pPr>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112</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09</w:t>
              </w:r>
              <w:r>
                <w:rPr>
                  <w:rFonts w:ascii="Times New Roman" w:hAnsi="Times New Roman"/>
                  <w:color w:val="0000FF"/>
                  <w:u w:val="single"/>
                </w:rPr>
                <w:t>bde</w:t>
              </w:r>
            </w:hyperlink>
          </w:p>
        </w:tc>
      </w:tr>
      <w:tr w:rsidR="00CC6A4F">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113</w:t>
            </w:r>
          </w:p>
        </w:tc>
        <w:tc>
          <w:tcPr>
            <w:tcW w:w="3461" w:type="dxa"/>
            <w:tcMar>
              <w:top w:w="50" w:type="dxa"/>
              <w:left w:w="100" w:type="dxa"/>
            </w:tcMar>
            <w:vAlign w:val="center"/>
          </w:tcPr>
          <w:p w:rsidR="00CC6A4F" w:rsidRDefault="00A35972">
            <w:pPr>
              <w:spacing w:after="0"/>
              <w:ind w:left="135"/>
            </w:pPr>
            <w:r>
              <w:rPr>
                <w:rFonts w:ascii="Times New Roman" w:hAnsi="Times New Roman"/>
                <w:color w:val="000000"/>
                <w:sz w:val="24"/>
              </w:rPr>
              <w:t>Нахождение периметра прямоугольника, квадрата</w:t>
            </w:r>
          </w:p>
        </w:tc>
        <w:tc>
          <w:tcPr>
            <w:tcW w:w="1003"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Default="00CC6A4F">
            <w:pPr>
              <w:spacing w:after="0"/>
              <w:ind w:left="135"/>
            </w:pPr>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114</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Сложение и вычитание с круглым числом</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0</w:t>
              </w:r>
              <w:r>
                <w:rPr>
                  <w:rFonts w:ascii="Times New Roman" w:hAnsi="Times New Roman"/>
                  <w:color w:val="0000FF"/>
                  <w:u w:val="single"/>
                </w:rPr>
                <w:t>ca</w:t>
              </w:r>
              <w:r w:rsidRPr="005B0DBF">
                <w:rPr>
                  <w:rFonts w:ascii="Times New Roman" w:hAnsi="Times New Roman"/>
                  <w:color w:val="0000FF"/>
                  <w:u w:val="single"/>
                  <w:lang w:val="ru-RU"/>
                </w:rPr>
                <w:t>46</w:t>
              </w:r>
            </w:hyperlink>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115</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Сложение и вычитание в пределах 1000</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0</w:t>
              </w:r>
              <w:r>
                <w:rPr>
                  <w:rFonts w:ascii="Times New Roman" w:hAnsi="Times New Roman"/>
                  <w:color w:val="0000FF"/>
                  <w:u w:val="single"/>
                </w:rPr>
                <w:t>cc</w:t>
              </w:r>
              <w:r w:rsidRPr="005B0DBF">
                <w:rPr>
                  <w:rFonts w:ascii="Times New Roman" w:hAnsi="Times New Roman"/>
                  <w:color w:val="0000FF"/>
                  <w:u w:val="single"/>
                  <w:lang w:val="ru-RU"/>
                </w:rPr>
                <w:t>1</w:t>
              </w:r>
              <w:r>
                <w:rPr>
                  <w:rFonts w:ascii="Times New Roman" w:hAnsi="Times New Roman"/>
                  <w:color w:val="0000FF"/>
                  <w:u w:val="single"/>
                </w:rPr>
                <w:t>c</w:t>
              </w:r>
            </w:hyperlink>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116</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16</w:t>
              </w:r>
              <w:r>
                <w:rPr>
                  <w:rFonts w:ascii="Times New Roman" w:hAnsi="Times New Roman"/>
                  <w:color w:val="0000FF"/>
                  <w:u w:val="single"/>
                </w:rPr>
                <w:t>c</w:t>
              </w:r>
              <w:r w:rsidRPr="005B0DBF">
                <w:rPr>
                  <w:rFonts w:ascii="Times New Roman" w:hAnsi="Times New Roman"/>
                  <w:color w:val="0000FF"/>
                  <w:u w:val="single"/>
                  <w:lang w:val="ru-RU"/>
                </w:rPr>
                <w:t>6</w:t>
              </w:r>
              <w:r>
                <w:rPr>
                  <w:rFonts w:ascii="Times New Roman" w:hAnsi="Times New Roman"/>
                  <w:color w:val="0000FF"/>
                  <w:u w:val="single"/>
                </w:rPr>
                <w:t>c</w:t>
              </w:r>
            </w:hyperlink>
          </w:p>
        </w:tc>
      </w:tr>
      <w:tr w:rsidR="00CC6A4F">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117</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Письменное умножение на однозначное число в пределах 100</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Default="00CC6A4F">
            <w:pPr>
              <w:spacing w:after="0"/>
              <w:ind w:left="135"/>
            </w:pPr>
          </w:p>
        </w:tc>
      </w:tr>
      <w:tr w:rsidR="00CC6A4F">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118</w:t>
            </w:r>
          </w:p>
        </w:tc>
        <w:tc>
          <w:tcPr>
            <w:tcW w:w="3461" w:type="dxa"/>
            <w:tcMar>
              <w:top w:w="50" w:type="dxa"/>
              <w:left w:w="100" w:type="dxa"/>
            </w:tcMar>
            <w:vAlign w:val="center"/>
          </w:tcPr>
          <w:p w:rsidR="00CC6A4F" w:rsidRDefault="00A35972">
            <w:pPr>
              <w:spacing w:after="0"/>
              <w:ind w:left="135"/>
            </w:pPr>
            <w:r>
              <w:rPr>
                <w:rFonts w:ascii="Times New Roman" w:hAnsi="Times New Roman"/>
                <w:color w:val="000000"/>
                <w:sz w:val="24"/>
              </w:rPr>
              <w:t>Письменное сложение в пределах 1000</w:t>
            </w:r>
          </w:p>
        </w:tc>
        <w:tc>
          <w:tcPr>
            <w:tcW w:w="1003"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Default="00CC6A4F">
            <w:pPr>
              <w:spacing w:after="0"/>
              <w:ind w:left="135"/>
            </w:pPr>
          </w:p>
        </w:tc>
      </w:tr>
      <w:tr w:rsidR="00CC6A4F">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lastRenderedPageBreak/>
              <w:t>119</w:t>
            </w:r>
          </w:p>
        </w:tc>
        <w:tc>
          <w:tcPr>
            <w:tcW w:w="3461" w:type="dxa"/>
            <w:tcMar>
              <w:top w:w="50" w:type="dxa"/>
              <w:left w:w="100" w:type="dxa"/>
            </w:tcMar>
            <w:vAlign w:val="center"/>
          </w:tcPr>
          <w:p w:rsidR="00CC6A4F" w:rsidRDefault="00A35972">
            <w:pPr>
              <w:spacing w:after="0"/>
              <w:ind w:left="135"/>
            </w:pPr>
            <w:r>
              <w:rPr>
                <w:rFonts w:ascii="Times New Roman" w:hAnsi="Times New Roman"/>
                <w:color w:val="000000"/>
                <w:sz w:val="24"/>
              </w:rPr>
              <w:t>Письменное вычитание в пределах 1000</w:t>
            </w:r>
          </w:p>
        </w:tc>
        <w:tc>
          <w:tcPr>
            <w:tcW w:w="1003"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Default="00CC6A4F">
            <w:pPr>
              <w:spacing w:after="0"/>
              <w:ind w:left="135"/>
            </w:pPr>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120</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Алгоритм деления на однозначное число</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0</w:t>
              </w:r>
              <w:r>
                <w:rPr>
                  <w:rFonts w:ascii="Times New Roman" w:hAnsi="Times New Roman"/>
                  <w:color w:val="0000FF"/>
                  <w:u w:val="single"/>
                </w:rPr>
                <w:t>defa</w:t>
              </w:r>
            </w:hyperlink>
          </w:p>
        </w:tc>
      </w:tr>
      <w:tr w:rsidR="00CC6A4F">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121</w:t>
            </w:r>
          </w:p>
        </w:tc>
        <w:tc>
          <w:tcPr>
            <w:tcW w:w="3461" w:type="dxa"/>
            <w:tcMar>
              <w:top w:w="50" w:type="dxa"/>
              <w:left w:w="100" w:type="dxa"/>
            </w:tcMar>
            <w:vAlign w:val="center"/>
          </w:tcPr>
          <w:p w:rsidR="00CC6A4F" w:rsidRDefault="00A35972">
            <w:pPr>
              <w:spacing w:after="0"/>
              <w:ind w:left="135"/>
            </w:pPr>
            <w:r>
              <w:rPr>
                <w:rFonts w:ascii="Times New Roman" w:hAnsi="Times New Roman"/>
                <w:color w:val="000000"/>
                <w:sz w:val="24"/>
              </w:rPr>
              <w:t>Контрольная работа №5</w:t>
            </w:r>
          </w:p>
        </w:tc>
        <w:tc>
          <w:tcPr>
            <w:tcW w:w="1003"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Default="00CC6A4F">
            <w:pPr>
              <w:spacing w:after="0"/>
              <w:ind w:left="135"/>
            </w:pPr>
          </w:p>
        </w:tc>
      </w:tr>
      <w:tr w:rsidR="00CC6A4F">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122</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Умножение круглого числа, на круглое число</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Default="00CC6A4F">
            <w:pPr>
              <w:spacing w:after="0"/>
              <w:ind w:left="135"/>
            </w:pPr>
          </w:p>
        </w:tc>
      </w:tr>
      <w:tr w:rsidR="00CC6A4F">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123</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Деление круглого числа, на круглое число</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Default="00CC6A4F">
            <w:pPr>
              <w:spacing w:after="0"/>
              <w:ind w:left="135"/>
            </w:pPr>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124</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Приемы умножения трехзначного числа на однозначное число</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0</w:t>
              </w:r>
              <w:r>
                <w:rPr>
                  <w:rFonts w:ascii="Times New Roman" w:hAnsi="Times New Roman"/>
                  <w:color w:val="0000FF"/>
                  <w:u w:val="single"/>
                </w:rPr>
                <w:t>dd</w:t>
              </w:r>
              <w:r w:rsidRPr="005B0DBF">
                <w:rPr>
                  <w:rFonts w:ascii="Times New Roman" w:hAnsi="Times New Roman"/>
                  <w:color w:val="0000FF"/>
                  <w:u w:val="single"/>
                  <w:lang w:val="ru-RU"/>
                </w:rPr>
                <w:t>2</w:t>
              </w:r>
              <w:r>
                <w:rPr>
                  <w:rFonts w:ascii="Times New Roman" w:hAnsi="Times New Roman"/>
                  <w:color w:val="0000FF"/>
                  <w:u w:val="single"/>
                </w:rPr>
                <w:t>e</w:t>
              </w:r>
            </w:hyperlink>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125</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17220</w:t>
              </w:r>
            </w:hyperlink>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126</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Умножение и деление трехзначного числа на однозначное число</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18120</w:t>
              </w:r>
            </w:hyperlink>
          </w:p>
        </w:tc>
      </w:tr>
      <w:tr w:rsidR="00CC6A4F">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127</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Задачи на расчет времени, количества</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Default="00CC6A4F">
            <w:pPr>
              <w:spacing w:after="0"/>
              <w:ind w:left="135"/>
            </w:pPr>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128</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Приемы деления трехзначного числа на однозначное число</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1043</w:t>
              </w:r>
              <w:r>
                <w:rPr>
                  <w:rFonts w:ascii="Times New Roman" w:hAnsi="Times New Roman"/>
                  <w:color w:val="0000FF"/>
                  <w:u w:val="single"/>
                </w:rPr>
                <w:t>e</w:t>
              </w:r>
            </w:hyperlink>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129</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Приемы деления на однозначное число</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102</w:t>
              </w:r>
              <w:r>
                <w:rPr>
                  <w:rFonts w:ascii="Times New Roman" w:hAnsi="Times New Roman"/>
                  <w:color w:val="0000FF"/>
                  <w:u w:val="single"/>
                </w:rPr>
                <w:t>b</w:t>
              </w:r>
              <w:r w:rsidRPr="005B0DBF">
                <w:rPr>
                  <w:rFonts w:ascii="Times New Roman" w:hAnsi="Times New Roman"/>
                  <w:color w:val="0000FF"/>
                  <w:u w:val="single"/>
                  <w:lang w:val="ru-RU"/>
                </w:rPr>
                <w:t>8</w:t>
              </w:r>
            </w:hyperlink>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130</w:t>
            </w:r>
          </w:p>
        </w:tc>
        <w:tc>
          <w:tcPr>
            <w:tcW w:w="3461" w:type="dxa"/>
            <w:tcMar>
              <w:top w:w="50" w:type="dxa"/>
              <w:left w:w="100" w:type="dxa"/>
            </w:tcMar>
            <w:vAlign w:val="center"/>
          </w:tcPr>
          <w:p w:rsidR="00CC6A4F" w:rsidRDefault="00A35972">
            <w:pPr>
              <w:spacing w:after="0"/>
              <w:ind w:left="135"/>
            </w:pPr>
            <w:r w:rsidRPr="005B0DBF">
              <w:rPr>
                <w:rFonts w:ascii="Times New Roman" w:hAnsi="Times New Roman"/>
                <w:color w:val="000000"/>
                <w:sz w:val="24"/>
                <w:lang w:val="ru-RU"/>
              </w:rPr>
              <w:t xml:space="preserve">Проверка правильности вычислений: прикидка и оценка результата. </w:t>
            </w:r>
            <w:r>
              <w:rPr>
                <w:rFonts w:ascii="Times New Roman" w:hAnsi="Times New Roman"/>
                <w:color w:val="000000"/>
                <w:sz w:val="24"/>
              </w:rPr>
              <w:t>Знакомство с калькулятором</w:t>
            </w:r>
          </w:p>
        </w:tc>
        <w:tc>
          <w:tcPr>
            <w:tcW w:w="1003"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0</w:t>
              </w:r>
              <w:r>
                <w:rPr>
                  <w:rFonts w:ascii="Times New Roman" w:hAnsi="Times New Roman"/>
                  <w:color w:val="0000FF"/>
                  <w:u w:val="single"/>
                </w:rPr>
                <w:t>e</w:t>
              </w:r>
              <w:r w:rsidRPr="005B0DBF">
                <w:rPr>
                  <w:rFonts w:ascii="Times New Roman" w:hAnsi="Times New Roman"/>
                  <w:color w:val="0000FF"/>
                  <w:u w:val="single"/>
                  <w:lang w:val="ru-RU"/>
                </w:rPr>
                <w:t>81</w:t>
              </w:r>
              <w:r>
                <w:rPr>
                  <w:rFonts w:ascii="Times New Roman" w:hAnsi="Times New Roman"/>
                  <w:color w:val="0000FF"/>
                  <w:u w:val="single"/>
                </w:rPr>
                <w:t>e</w:t>
              </w:r>
            </w:hyperlink>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131</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Числа. Числа от 1 до 1000. Повторение</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17</w:t>
              </w:r>
              <w:r>
                <w:rPr>
                  <w:rFonts w:ascii="Times New Roman" w:hAnsi="Times New Roman"/>
                  <w:color w:val="0000FF"/>
                  <w:u w:val="single"/>
                </w:rPr>
                <w:t>c</w:t>
              </w:r>
              <w:r w:rsidRPr="005B0DBF">
                <w:rPr>
                  <w:rFonts w:ascii="Times New Roman" w:hAnsi="Times New Roman"/>
                  <w:color w:val="0000FF"/>
                  <w:u w:val="single"/>
                  <w:lang w:val="ru-RU"/>
                </w:rPr>
                <w:t>7</w:t>
              </w:r>
              <w:r>
                <w:rPr>
                  <w:rFonts w:ascii="Times New Roman" w:hAnsi="Times New Roman"/>
                  <w:color w:val="0000FF"/>
                  <w:u w:val="single"/>
                </w:rPr>
                <w:t>a</w:t>
              </w:r>
            </w:hyperlink>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132</w:t>
            </w:r>
          </w:p>
        </w:tc>
        <w:tc>
          <w:tcPr>
            <w:tcW w:w="3461" w:type="dxa"/>
            <w:tcMar>
              <w:top w:w="50" w:type="dxa"/>
              <w:left w:w="100" w:type="dxa"/>
            </w:tcMar>
            <w:vAlign w:val="center"/>
          </w:tcPr>
          <w:p w:rsidR="00CC6A4F" w:rsidRDefault="00A35972">
            <w:pPr>
              <w:spacing w:after="0"/>
              <w:ind w:left="135"/>
            </w:pPr>
            <w:r w:rsidRPr="005B0DBF">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1003"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1858</w:t>
              </w:r>
              <w:r>
                <w:rPr>
                  <w:rFonts w:ascii="Times New Roman" w:hAnsi="Times New Roman"/>
                  <w:color w:val="0000FF"/>
                  <w:u w:val="single"/>
                </w:rPr>
                <w:t>a</w:t>
              </w:r>
            </w:hyperlink>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133</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Запись решения задачи по действиям с пояснениями и с помощью числового </w:t>
            </w:r>
            <w:r w:rsidRPr="005B0DBF">
              <w:rPr>
                <w:rFonts w:ascii="Times New Roman" w:hAnsi="Times New Roman"/>
                <w:color w:val="000000"/>
                <w:sz w:val="24"/>
                <w:lang w:val="ru-RU"/>
              </w:rPr>
              <w:lastRenderedPageBreak/>
              <w:t>выражения</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18</w:t>
              </w:r>
              <w:r>
                <w:rPr>
                  <w:rFonts w:ascii="Times New Roman" w:hAnsi="Times New Roman"/>
                  <w:color w:val="0000FF"/>
                  <w:u w:val="single"/>
                </w:rPr>
                <w:t>b</w:t>
              </w:r>
              <w:r w:rsidRPr="005B0DBF">
                <w:rPr>
                  <w:rFonts w:ascii="Times New Roman" w:hAnsi="Times New Roman"/>
                  <w:color w:val="0000FF"/>
                  <w:u w:val="single"/>
                  <w:lang w:val="ru-RU"/>
                </w:rPr>
                <w:t>70</w:t>
              </w:r>
            </w:hyperlink>
          </w:p>
        </w:tc>
      </w:tr>
      <w:tr w:rsidR="00CC6A4F" w:rsidRPr="00431D80">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lastRenderedPageBreak/>
              <w:t>134</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Алгоритмы (правила) порядка действий в числовом выражении</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16</w:t>
              </w:r>
              <w:r>
                <w:rPr>
                  <w:rFonts w:ascii="Times New Roman" w:hAnsi="Times New Roman"/>
                  <w:color w:val="0000FF"/>
                  <w:u w:val="single"/>
                </w:rPr>
                <w:t>eb</w:t>
              </w:r>
              <w:r w:rsidRPr="005B0DBF">
                <w:rPr>
                  <w:rFonts w:ascii="Times New Roman" w:hAnsi="Times New Roman"/>
                  <w:color w:val="0000FF"/>
                  <w:u w:val="single"/>
                  <w:lang w:val="ru-RU"/>
                </w:rPr>
                <w:t>0</w:t>
              </w:r>
            </w:hyperlink>
          </w:p>
        </w:tc>
      </w:tr>
      <w:tr w:rsidR="00CC6A4F">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135</w:t>
            </w:r>
          </w:p>
        </w:tc>
        <w:tc>
          <w:tcPr>
            <w:tcW w:w="3461"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Нахождение значения числового выражения (со скобками или без скобок)</w:t>
            </w:r>
          </w:p>
        </w:tc>
        <w:tc>
          <w:tcPr>
            <w:tcW w:w="1003"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CC6A4F" w:rsidRDefault="00CC6A4F">
            <w:pPr>
              <w:spacing w:after="0"/>
              <w:ind w:left="135"/>
              <w:jc w:val="center"/>
            </w:pP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Default="00CC6A4F">
            <w:pPr>
              <w:spacing w:after="0"/>
              <w:ind w:left="135"/>
            </w:pPr>
          </w:p>
        </w:tc>
      </w:tr>
      <w:tr w:rsidR="00CC6A4F">
        <w:trPr>
          <w:trHeight w:val="144"/>
          <w:tblCellSpacing w:w="20" w:type="nil"/>
        </w:trPr>
        <w:tc>
          <w:tcPr>
            <w:tcW w:w="557" w:type="dxa"/>
            <w:tcMar>
              <w:top w:w="50" w:type="dxa"/>
              <w:left w:w="100" w:type="dxa"/>
            </w:tcMar>
            <w:vAlign w:val="center"/>
          </w:tcPr>
          <w:p w:rsidR="00CC6A4F" w:rsidRDefault="00A35972">
            <w:pPr>
              <w:spacing w:after="0"/>
            </w:pPr>
            <w:r>
              <w:rPr>
                <w:rFonts w:ascii="Times New Roman" w:hAnsi="Times New Roman"/>
                <w:color w:val="000000"/>
                <w:sz w:val="24"/>
              </w:rPr>
              <w:t>136</w:t>
            </w:r>
          </w:p>
        </w:tc>
        <w:tc>
          <w:tcPr>
            <w:tcW w:w="3461" w:type="dxa"/>
            <w:tcMar>
              <w:top w:w="50" w:type="dxa"/>
              <w:left w:w="100" w:type="dxa"/>
            </w:tcMar>
            <w:vAlign w:val="center"/>
          </w:tcPr>
          <w:p w:rsidR="00CC6A4F" w:rsidRDefault="00A35972">
            <w:pPr>
              <w:spacing w:after="0"/>
              <w:ind w:left="135"/>
            </w:pPr>
            <w:r>
              <w:rPr>
                <w:rFonts w:ascii="Times New Roman" w:hAnsi="Times New Roman"/>
                <w:color w:val="000000"/>
                <w:sz w:val="24"/>
              </w:rPr>
              <w:t>Итоговая контрольная работа</w:t>
            </w:r>
          </w:p>
        </w:tc>
        <w:tc>
          <w:tcPr>
            <w:tcW w:w="1003"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815" w:type="dxa"/>
            <w:tcMar>
              <w:top w:w="50" w:type="dxa"/>
              <w:left w:w="100" w:type="dxa"/>
            </w:tcMar>
            <w:vAlign w:val="center"/>
          </w:tcPr>
          <w:p w:rsidR="00CC6A4F" w:rsidRDefault="00CC6A4F">
            <w:pPr>
              <w:spacing w:after="0"/>
              <w:ind w:left="135"/>
              <w:jc w:val="center"/>
            </w:pPr>
          </w:p>
        </w:tc>
        <w:tc>
          <w:tcPr>
            <w:tcW w:w="2178" w:type="dxa"/>
            <w:tcMar>
              <w:top w:w="50" w:type="dxa"/>
              <w:left w:w="100" w:type="dxa"/>
            </w:tcMar>
            <w:vAlign w:val="center"/>
          </w:tcPr>
          <w:p w:rsidR="00CC6A4F" w:rsidRDefault="00CC6A4F">
            <w:pPr>
              <w:spacing w:after="0"/>
              <w:ind w:left="135"/>
            </w:pPr>
          </w:p>
        </w:tc>
      </w:tr>
      <w:tr w:rsidR="00CC6A4F">
        <w:trPr>
          <w:trHeight w:val="144"/>
          <w:tblCellSpacing w:w="20" w:type="nil"/>
        </w:trPr>
        <w:tc>
          <w:tcPr>
            <w:tcW w:w="0" w:type="auto"/>
            <w:gridSpan w:val="2"/>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ОБЩЕЕ КОЛИЧЕСТВО ЧАСОВ ПО ПРОГРАММЕ</w:t>
            </w:r>
          </w:p>
        </w:tc>
        <w:tc>
          <w:tcPr>
            <w:tcW w:w="1576"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29"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7 </w:t>
            </w:r>
          </w:p>
        </w:tc>
        <w:tc>
          <w:tcPr>
            <w:tcW w:w="1815"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0 </w:t>
            </w:r>
          </w:p>
        </w:tc>
        <w:tc>
          <w:tcPr>
            <w:tcW w:w="0" w:type="auto"/>
            <w:tcMar>
              <w:top w:w="50" w:type="dxa"/>
              <w:left w:w="100" w:type="dxa"/>
            </w:tcMar>
            <w:vAlign w:val="center"/>
          </w:tcPr>
          <w:p w:rsidR="00CC6A4F" w:rsidRDefault="00CC6A4F"/>
        </w:tc>
      </w:tr>
    </w:tbl>
    <w:p w:rsidR="00CC6A4F" w:rsidRDefault="00CC6A4F">
      <w:pPr>
        <w:sectPr w:rsidR="00CC6A4F">
          <w:pgSz w:w="16383" w:h="11906" w:orient="landscape"/>
          <w:pgMar w:top="1134" w:right="850" w:bottom="1134" w:left="1701" w:header="720" w:footer="720" w:gutter="0"/>
          <w:cols w:space="720"/>
        </w:sectPr>
      </w:pPr>
    </w:p>
    <w:p w:rsidR="00CC6A4F" w:rsidRDefault="00A35972">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3"/>
        <w:gridCol w:w="3989"/>
        <w:gridCol w:w="1223"/>
        <w:gridCol w:w="1841"/>
        <w:gridCol w:w="1910"/>
        <w:gridCol w:w="4274"/>
      </w:tblGrid>
      <w:tr w:rsidR="00CC6A4F">
        <w:trPr>
          <w:trHeight w:val="144"/>
          <w:tblCellSpacing w:w="20" w:type="nil"/>
        </w:trPr>
        <w:tc>
          <w:tcPr>
            <w:tcW w:w="560" w:type="dxa"/>
            <w:vMerge w:val="restart"/>
            <w:tcMar>
              <w:top w:w="50" w:type="dxa"/>
              <w:left w:w="100" w:type="dxa"/>
            </w:tcMar>
            <w:vAlign w:val="center"/>
          </w:tcPr>
          <w:p w:rsidR="00CC6A4F" w:rsidRDefault="00A35972">
            <w:pPr>
              <w:spacing w:after="0"/>
              <w:ind w:left="135"/>
            </w:pPr>
            <w:r>
              <w:rPr>
                <w:rFonts w:ascii="Times New Roman" w:hAnsi="Times New Roman"/>
                <w:b/>
                <w:color w:val="000000"/>
                <w:sz w:val="24"/>
              </w:rPr>
              <w:t xml:space="preserve">№ п/п </w:t>
            </w:r>
          </w:p>
          <w:p w:rsidR="00CC6A4F" w:rsidRDefault="00CC6A4F">
            <w:pPr>
              <w:spacing w:after="0"/>
              <w:ind w:left="135"/>
            </w:pPr>
          </w:p>
        </w:tc>
        <w:tc>
          <w:tcPr>
            <w:tcW w:w="3432" w:type="dxa"/>
            <w:vMerge w:val="restart"/>
            <w:tcMar>
              <w:top w:w="50" w:type="dxa"/>
              <w:left w:w="100" w:type="dxa"/>
            </w:tcMar>
            <w:vAlign w:val="center"/>
          </w:tcPr>
          <w:p w:rsidR="00CC6A4F" w:rsidRDefault="00A35972">
            <w:pPr>
              <w:spacing w:after="0"/>
              <w:ind w:left="135"/>
            </w:pPr>
            <w:r>
              <w:rPr>
                <w:rFonts w:ascii="Times New Roman" w:hAnsi="Times New Roman"/>
                <w:b/>
                <w:color w:val="000000"/>
                <w:sz w:val="24"/>
              </w:rPr>
              <w:t xml:space="preserve">Тема урока </w:t>
            </w:r>
          </w:p>
          <w:p w:rsidR="00CC6A4F" w:rsidRDefault="00CC6A4F">
            <w:pPr>
              <w:spacing w:after="0"/>
              <w:ind w:left="135"/>
            </w:pPr>
          </w:p>
        </w:tc>
        <w:tc>
          <w:tcPr>
            <w:tcW w:w="0" w:type="auto"/>
            <w:gridSpan w:val="3"/>
            <w:tcMar>
              <w:top w:w="50" w:type="dxa"/>
              <w:left w:w="100" w:type="dxa"/>
            </w:tcMar>
            <w:vAlign w:val="center"/>
          </w:tcPr>
          <w:p w:rsidR="00CC6A4F" w:rsidRDefault="00A35972">
            <w:pPr>
              <w:spacing w:after="0"/>
            </w:pPr>
            <w:r>
              <w:rPr>
                <w:rFonts w:ascii="Times New Roman" w:hAnsi="Times New Roman"/>
                <w:b/>
                <w:color w:val="000000"/>
                <w:sz w:val="24"/>
              </w:rPr>
              <w:t>Количество часов</w:t>
            </w:r>
          </w:p>
        </w:tc>
        <w:tc>
          <w:tcPr>
            <w:tcW w:w="2182" w:type="dxa"/>
            <w:vMerge w:val="restart"/>
            <w:tcMar>
              <w:top w:w="50" w:type="dxa"/>
              <w:left w:w="100" w:type="dxa"/>
            </w:tcMar>
            <w:vAlign w:val="center"/>
          </w:tcPr>
          <w:p w:rsidR="00CC6A4F" w:rsidRDefault="00A35972">
            <w:pPr>
              <w:spacing w:after="0"/>
              <w:ind w:left="135"/>
            </w:pPr>
            <w:r>
              <w:rPr>
                <w:rFonts w:ascii="Times New Roman" w:hAnsi="Times New Roman"/>
                <w:b/>
                <w:color w:val="000000"/>
                <w:sz w:val="24"/>
              </w:rPr>
              <w:t xml:space="preserve">Электронные цифровые образовательные ресурсы </w:t>
            </w:r>
          </w:p>
          <w:p w:rsidR="00CC6A4F" w:rsidRDefault="00CC6A4F">
            <w:pPr>
              <w:spacing w:after="0"/>
              <w:ind w:left="135"/>
            </w:pPr>
          </w:p>
        </w:tc>
      </w:tr>
      <w:tr w:rsidR="00CC6A4F">
        <w:trPr>
          <w:trHeight w:val="144"/>
          <w:tblCellSpacing w:w="20" w:type="nil"/>
        </w:trPr>
        <w:tc>
          <w:tcPr>
            <w:tcW w:w="0" w:type="auto"/>
            <w:vMerge/>
            <w:tcBorders>
              <w:top w:val="nil"/>
            </w:tcBorders>
            <w:tcMar>
              <w:top w:w="50" w:type="dxa"/>
              <w:left w:w="100" w:type="dxa"/>
            </w:tcMar>
          </w:tcPr>
          <w:p w:rsidR="00CC6A4F" w:rsidRDefault="00CC6A4F"/>
        </w:tc>
        <w:tc>
          <w:tcPr>
            <w:tcW w:w="0" w:type="auto"/>
            <w:vMerge/>
            <w:tcBorders>
              <w:top w:val="nil"/>
            </w:tcBorders>
            <w:tcMar>
              <w:top w:w="50" w:type="dxa"/>
              <w:left w:w="100" w:type="dxa"/>
            </w:tcMar>
          </w:tcPr>
          <w:p w:rsidR="00CC6A4F" w:rsidRDefault="00CC6A4F"/>
        </w:tc>
        <w:tc>
          <w:tcPr>
            <w:tcW w:w="1007" w:type="dxa"/>
            <w:tcMar>
              <w:top w:w="50" w:type="dxa"/>
              <w:left w:w="100" w:type="dxa"/>
            </w:tcMar>
            <w:vAlign w:val="center"/>
          </w:tcPr>
          <w:p w:rsidR="00CC6A4F" w:rsidRDefault="00A35972">
            <w:pPr>
              <w:spacing w:after="0"/>
              <w:ind w:left="135"/>
            </w:pPr>
            <w:r>
              <w:rPr>
                <w:rFonts w:ascii="Times New Roman" w:hAnsi="Times New Roman"/>
                <w:b/>
                <w:color w:val="000000"/>
                <w:sz w:val="24"/>
              </w:rPr>
              <w:t xml:space="preserve">Всего </w:t>
            </w:r>
          </w:p>
          <w:p w:rsidR="00CC6A4F" w:rsidRDefault="00CC6A4F">
            <w:pPr>
              <w:spacing w:after="0"/>
              <w:ind w:left="135"/>
            </w:pPr>
          </w:p>
        </w:tc>
        <w:tc>
          <w:tcPr>
            <w:tcW w:w="1733" w:type="dxa"/>
            <w:tcMar>
              <w:top w:w="50" w:type="dxa"/>
              <w:left w:w="100" w:type="dxa"/>
            </w:tcMar>
            <w:vAlign w:val="center"/>
          </w:tcPr>
          <w:p w:rsidR="00CC6A4F" w:rsidRDefault="00A35972">
            <w:pPr>
              <w:spacing w:after="0"/>
              <w:ind w:left="135"/>
            </w:pPr>
            <w:r>
              <w:rPr>
                <w:rFonts w:ascii="Times New Roman" w:hAnsi="Times New Roman"/>
                <w:b/>
                <w:color w:val="000000"/>
                <w:sz w:val="24"/>
              </w:rPr>
              <w:t xml:space="preserve">Контрольные работы </w:t>
            </w:r>
          </w:p>
          <w:p w:rsidR="00CC6A4F" w:rsidRDefault="00CC6A4F">
            <w:pPr>
              <w:spacing w:after="0"/>
              <w:ind w:left="135"/>
            </w:pPr>
          </w:p>
        </w:tc>
        <w:tc>
          <w:tcPr>
            <w:tcW w:w="1819" w:type="dxa"/>
            <w:tcMar>
              <w:top w:w="50" w:type="dxa"/>
              <w:left w:w="100" w:type="dxa"/>
            </w:tcMar>
            <w:vAlign w:val="center"/>
          </w:tcPr>
          <w:p w:rsidR="00CC6A4F" w:rsidRDefault="00A35972">
            <w:pPr>
              <w:spacing w:after="0"/>
              <w:ind w:left="135"/>
            </w:pPr>
            <w:r>
              <w:rPr>
                <w:rFonts w:ascii="Times New Roman" w:hAnsi="Times New Roman"/>
                <w:b/>
                <w:color w:val="000000"/>
                <w:sz w:val="24"/>
              </w:rPr>
              <w:t xml:space="preserve">Практические работы </w:t>
            </w:r>
          </w:p>
          <w:p w:rsidR="00CC6A4F" w:rsidRDefault="00CC6A4F">
            <w:pPr>
              <w:spacing w:after="0"/>
              <w:ind w:left="135"/>
            </w:pPr>
          </w:p>
        </w:tc>
        <w:tc>
          <w:tcPr>
            <w:tcW w:w="0" w:type="auto"/>
            <w:vMerge/>
            <w:tcBorders>
              <w:top w:val="nil"/>
            </w:tcBorders>
            <w:tcMar>
              <w:top w:w="50" w:type="dxa"/>
              <w:left w:w="100" w:type="dxa"/>
            </w:tcMar>
          </w:tcPr>
          <w:p w:rsidR="00CC6A4F" w:rsidRDefault="00CC6A4F"/>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1</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Числа от 1 до 1000: чтение, запись, сравнение</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2</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3</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4</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5</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Периметр фигуры, составленной из двух-трёх прямоугольников (квадратов)</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6</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Повторение изученного в 3 классе. Алгоритм умножения на однозначное число</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7</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Повторение изученного в 3 классе. Алгоритм деления на однозначное число</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lastRenderedPageBreak/>
              <w:t>8</w:t>
            </w:r>
          </w:p>
        </w:tc>
        <w:tc>
          <w:tcPr>
            <w:tcW w:w="3432" w:type="dxa"/>
            <w:tcMar>
              <w:top w:w="50" w:type="dxa"/>
              <w:left w:w="100" w:type="dxa"/>
            </w:tcMar>
            <w:vAlign w:val="center"/>
          </w:tcPr>
          <w:p w:rsidR="00CC6A4F" w:rsidRDefault="00A35972">
            <w:pPr>
              <w:spacing w:after="0"/>
              <w:ind w:left="135"/>
            </w:pPr>
            <w:r>
              <w:rPr>
                <w:rFonts w:ascii="Times New Roman" w:hAnsi="Times New Roman"/>
                <w:color w:val="000000"/>
                <w:sz w:val="24"/>
              </w:rPr>
              <w:t>Входная контрольная работа</w:t>
            </w:r>
          </w:p>
        </w:tc>
        <w:tc>
          <w:tcPr>
            <w:tcW w:w="1007"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33"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9</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Приемы прикидки результата и оценки правильности выполнения деления</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rsidRPr="00431D80">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10</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Анализ текстовой задачи: данные и отношения</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27670</w:t>
              </w:r>
            </w:hyperlink>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11</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12</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Представление текстовой задачи на модели</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13</w:t>
            </w:r>
          </w:p>
        </w:tc>
        <w:tc>
          <w:tcPr>
            <w:tcW w:w="3432" w:type="dxa"/>
            <w:tcMar>
              <w:top w:w="50" w:type="dxa"/>
              <w:left w:w="100" w:type="dxa"/>
            </w:tcMar>
            <w:vAlign w:val="center"/>
          </w:tcPr>
          <w:p w:rsidR="00CC6A4F" w:rsidRDefault="00A35972">
            <w:pPr>
              <w:spacing w:after="0"/>
              <w:ind w:left="135"/>
            </w:pPr>
            <w:r>
              <w:rPr>
                <w:rFonts w:ascii="Times New Roman" w:hAnsi="Times New Roman"/>
                <w:color w:val="000000"/>
                <w:sz w:val="24"/>
              </w:rPr>
              <w:t>Столбчатая диаграмма: чтение, дополнение</w:t>
            </w:r>
          </w:p>
        </w:tc>
        <w:tc>
          <w:tcPr>
            <w:tcW w:w="1007"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rsidRPr="00431D80">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14</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19444</w:t>
              </w:r>
            </w:hyperlink>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15</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Составление числового выражения (суммы, разности) с комментированием, нахождение его значения</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16</w:t>
            </w:r>
          </w:p>
        </w:tc>
        <w:tc>
          <w:tcPr>
            <w:tcW w:w="3432" w:type="dxa"/>
            <w:tcMar>
              <w:top w:w="50" w:type="dxa"/>
              <w:left w:w="100" w:type="dxa"/>
            </w:tcMar>
            <w:vAlign w:val="center"/>
          </w:tcPr>
          <w:p w:rsidR="00CC6A4F" w:rsidRDefault="00A35972">
            <w:pPr>
              <w:spacing w:after="0"/>
              <w:ind w:left="135"/>
            </w:pPr>
            <w:r>
              <w:rPr>
                <w:rFonts w:ascii="Times New Roman" w:hAnsi="Times New Roman"/>
                <w:color w:val="000000"/>
                <w:sz w:val="24"/>
              </w:rPr>
              <w:t>Решение задачи разными способами</w:t>
            </w:r>
          </w:p>
        </w:tc>
        <w:tc>
          <w:tcPr>
            <w:tcW w:w="1007"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17</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Оценка решения задачи на достоверность и логичность</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rsidRPr="00431D80">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18</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Числа в пределах миллиона: чтение, запись</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1925</w:t>
              </w:r>
              <w:r>
                <w:rPr>
                  <w:rFonts w:ascii="Times New Roman" w:hAnsi="Times New Roman"/>
                  <w:color w:val="0000FF"/>
                  <w:u w:val="single"/>
                </w:rPr>
                <w:t>a</w:t>
              </w:r>
            </w:hyperlink>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lastRenderedPageBreak/>
              <w:t>19</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Запись решения задачи с помощью числового выражения</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rsidRPr="00431D80">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20</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195</w:t>
              </w:r>
              <w:r>
                <w:rPr>
                  <w:rFonts w:ascii="Times New Roman" w:hAnsi="Times New Roman"/>
                  <w:color w:val="0000FF"/>
                  <w:u w:val="single"/>
                </w:rPr>
                <w:t>ca</w:t>
              </w:r>
            </w:hyperlink>
          </w:p>
        </w:tc>
      </w:tr>
      <w:tr w:rsidR="00CC6A4F" w:rsidRPr="00431D80">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21</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Сравнение чисел в пределах миллиона</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1973</w:t>
              </w:r>
              <w:r>
                <w:rPr>
                  <w:rFonts w:ascii="Times New Roman" w:hAnsi="Times New Roman"/>
                  <w:color w:val="0000FF"/>
                  <w:u w:val="single"/>
                </w:rPr>
                <w:t>c</w:t>
              </w:r>
            </w:hyperlink>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22</w:t>
            </w:r>
          </w:p>
        </w:tc>
        <w:tc>
          <w:tcPr>
            <w:tcW w:w="3432" w:type="dxa"/>
            <w:tcMar>
              <w:top w:w="50" w:type="dxa"/>
              <w:left w:w="100" w:type="dxa"/>
            </w:tcMar>
            <w:vAlign w:val="center"/>
          </w:tcPr>
          <w:p w:rsidR="00CC6A4F" w:rsidRDefault="00A35972">
            <w:pPr>
              <w:spacing w:after="0"/>
              <w:ind w:left="135"/>
            </w:pPr>
            <w:r w:rsidRPr="005B0DBF">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1007"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23</w:t>
            </w:r>
          </w:p>
        </w:tc>
        <w:tc>
          <w:tcPr>
            <w:tcW w:w="3432" w:type="dxa"/>
            <w:tcMar>
              <w:top w:w="50" w:type="dxa"/>
              <w:left w:w="100" w:type="dxa"/>
            </w:tcMar>
            <w:vAlign w:val="center"/>
          </w:tcPr>
          <w:p w:rsidR="00CC6A4F" w:rsidRDefault="00A35972">
            <w:pPr>
              <w:spacing w:after="0"/>
              <w:ind w:left="135"/>
            </w:pPr>
            <w:r>
              <w:rPr>
                <w:rFonts w:ascii="Times New Roman" w:hAnsi="Times New Roman"/>
                <w:color w:val="000000"/>
                <w:sz w:val="24"/>
              </w:rPr>
              <w:t>Контрольная работа №1</w:t>
            </w:r>
          </w:p>
        </w:tc>
        <w:tc>
          <w:tcPr>
            <w:tcW w:w="1007"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33"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24</w:t>
            </w:r>
          </w:p>
        </w:tc>
        <w:tc>
          <w:tcPr>
            <w:tcW w:w="3432" w:type="dxa"/>
            <w:tcMar>
              <w:top w:w="50" w:type="dxa"/>
              <w:left w:w="100" w:type="dxa"/>
            </w:tcMar>
            <w:vAlign w:val="center"/>
          </w:tcPr>
          <w:p w:rsidR="00CC6A4F" w:rsidRDefault="00A35972">
            <w:pPr>
              <w:spacing w:after="0"/>
              <w:ind w:left="135"/>
            </w:pPr>
            <w:r>
              <w:rPr>
                <w:rFonts w:ascii="Times New Roman" w:hAnsi="Times New Roman"/>
                <w:color w:val="000000"/>
                <w:sz w:val="24"/>
              </w:rPr>
              <w:t>Сравнение и упорядочение чисел</w:t>
            </w:r>
          </w:p>
        </w:tc>
        <w:tc>
          <w:tcPr>
            <w:tcW w:w="1007"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A35972">
            <w:pPr>
              <w:spacing w:after="0"/>
              <w:ind w:left="135"/>
            </w:pPr>
            <w:r>
              <w:rPr>
                <w:rFonts w:ascii="Times New Roman" w:hAnsi="Times New Roman"/>
                <w:color w:val="000000"/>
                <w:sz w:val="24"/>
              </w:rPr>
              <w:t>Библиотека ЦОК</w:t>
            </w:r>
          </w:p>
          <w:p w:rsidR="00CC6A4F" w:rsidRDefault="00431D80">
            <w:pPr>
              <w:numPr>
                <w:ilvl w:val="0"/>
                <w:numId w:val="1"/>
              </w:numPr>
              <w:spacing w:after="0"/>
            </w:pPr>
            <w:hyperlink r:id="rId127">
              <w:r w:rsidR="00A35972">
                <w:rPr>
                  <w:rFonts w:ascii="Times New Roman" w:hAnsi="Times New Roman"/>
                  <w:color w:val="0000FF"/>
                  <w:u w:val="single"/>
                </w:rPr>
                <w:t>https://m.edsoo.ru/c4e1989a</w:t>
              </w:r>
            </w:hyperlink>
            <w:r w:rsidR="00A35972">
              <w:rPr>
                <w:rFonts w:ascii="Times New Roman" w:hAnsi="Times New Roman"/>
                <w:color w:val="000000"/>
                <w:sz w:val="24"/>
              </w:rPr>
              <w:t xml:space="preserve"> 2)</w:t>
            </w:r>
            <w:hyperlink r:id="rId128">
              <w:r w:rsidR="00A35972">
                <w:rPr>
                  <w:rFonts w:ascii="Times New Roman" w:hAnsi="Times New Roman"/>
                  <w:color w:val="0000FF"/>
                  <w:u w:val="single"/>
                </w:rPr>
                <w:t>https://m.edsoo.ru/c4e19de0</w:t>
              </w:r>
            </w:hyperlink>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25</w:t>
            </w:r>
          </w:p>
        </w:tc>
        <w:tc>
          <w:tcPr>
            <w:tcW w:w="3432" w:type="dxa"/>
            <w:tcMar>
              <w:top w:w="50" w:type="dxa"/>
              <w:left w:w="100" w:type="dxa"/>
            </w:tcMar>
            <w:vAlign w:val="center"/>
          </w:tcPr>
          <w:p w:rsidR="00CC6A4F" w:rsidRDefault="00A35972">
            <w:pPr>
              <w:spacing w:after="0"/>
              <w:ind w:left="135"/>
            </w:pPr>
            <w:r>
              <w:rPr>
                <w:rFonts w:ascii="Times New Roman" w:hAnsi="Times New Roman"/>
                <w:color w:val="000000"/>
                <w:sz w:val="24"/>
              </w:rPr>
              <w:t>Решение задач на работу</w:t>
            </w:r>
          </w:p>
        </w:tc>
        <w:tc>
          <w:tcPr>
            <w:tcW w:w="1007"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rsidRPr="00431D80">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26</w:t>
            </w:r>
          </w:p>
        </w:tc>
        <w:tc>
          <w:tcPr>
            <w:tcW w:w="3432" w:type="dxa"/>
            <w:tcMar>
              <w:top w:w="50" w:type="dxa"/>
              <w:left w:w="100" w:type="dxa"/>
            </w:tcMar>
            <w:vAlign w:val="center"/>
          </w:tcPr>
          <w:p w:rsidR="00CC6A4F" w:rsidRDefault="00A35972">
            <w:pPr>
              <w:spacing w:after="0"/>
              <w:ind w:left="135"/>
            </w:pPr>
            <w:r w:rsidRPr="005B0DBF">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1007"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1</w:t>
              </w:r>
              <w:r>
                <w:rPr>
                  <w:rFonts w:ascii="Times New Roman" w:hAnsi="Times New Roman"/>
                  <w:color w:val="0000FF"/>
                  <w:u w:val="single"/>
                </w:rPr>
                <w:t>a</w:t>
              </w:r>
              <w:r w:rsidRPr="005B0DBF">
                <w:rPr>
                  <w:rFonts w:ascii="Times New Roman" w:hAnsi="Times New Roman"/>
                  <w:color w:val="0000FF"/>
                  <w:u w:val="single"/>
                  <w:lang w:val="ru-RU"/>
                </w:rPr>
                <w:t>40</w:t>
              </w:r>
              <w:r>
                <w:rPr>
                  <w:rFonts w:ascii="Times New Roman" w:hAnsi="Times New Roman"/>
                  <w:color w:val="0000FF"/>
                  <w:u w:val="single"/>
                </w:rPr>
                <w:t>c</w:t>
              </w:r>
            </w:hyperlink>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27</w:t>
            </w:r>
          </w:p>
        </w:tc>
        <w:tc>
          <w:tcPr>
            <w:tcW w:w="3432" w:type="dxa"/>
            <w:tcMar>
              <w:top w:w="50" w:type="dxa"/>
              <w:left w:w="100" w:type="dxa"/>
            </w:tcMar>
            <w:vAlign w:val="center"/>
          </w:tcPr>
          <w:p w:rsidR="00CC6A4F" w:rsidRDefault="00A35972">
            <w:pPr>
              <w:spacing w:after="0"/>
              <w:ind w:left="135"/>
            </w:pPr>
            <w:r>
              <w:rPr>
                <w:rFonts w:ascii="Times New Roman" w:hAnsi="Times New Roman"/>
                <w:color w:val="000000"/>
                <w:sz w:val="24"/>
              </w:rPr>
              <w:t>Умножение на 10, 100, 1000</w:t>
            </w:r>
          </w:p>
        </w:tc>
        <w:tc>
          <w:tcPr>
            <w:tcW w:w="1007"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28</w:t>
            </w:r>
          </w:p>
        </w:tc>
        <w:tc>
          <w:tcPr>
            <w:tcW w:w="3432" w:type="dxa"/>
            <w:tcMar>
              <w:top w:w="50" w:type="dxa"/>
              <w:left w:w="100" w:type="dxa"/>
            </w:tcMar>
            <w:vAlign w:val="center"/>
          </w:tcPr>
          <w:p w:rsidR="00CC6A4F" w:rsidRDefault="00A35972">
            <w:pPr>
              <w:spacing w:after="0"/>
              <w:ind w:left="135"/>
            </w:pPr>
            <w:r>
              <w:rPr>
                <w:rFonts w:ascii="Times New Roman" w:hAnsi="Times New Roman"/>
                <w:color w:val="000000"/>
                <w:sz w:val="24"/>
              </w:rPr>
              <w:t>Деление на 10, 100, 1000</w:t>
            </w:r>
          </w:p>
        </w:tc>
        <w:tc>
          <w:tcPr>
            <w:tcW w:w="1007"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29</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Наглядные представления о симметрии. Фигуры, имеющие ось симметрии</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30</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Работа с утверждениями (одно-/двухшаговые) с использованием изученных связок: </w:t>
            </w:r>
            <w:r w:rsidRPr="005B0DBF">
              <w:rPr>
                <w:rFonts w:ascii="Times New Roman" w:hAnsi="Times New Roman"/>
                <w:color w:val="000000"/>
                <w:sz w:val="24"/>
                <w:lang w:val="ru-RU"/>
              </w:rPr>
              <w:lastRenderedPageBreak/>
              <w:t>конструирование, проверка истинности(верные (истинные) и неверные (ложные))</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rsidRPr="00431D80">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lastRenderedPageBreak/>
              <w:t>31</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1</w:t>
              </w:r>
              <w:r>
                <w:rPr>
                  <w:rFonts w:ascii="Times New Roman" w:hAnsi="Times New Roman"/>
                  <w:color w:val="0000FF"/>
                  <w:u w:val="single"/>
                </w:rPr>
                <w:t>b</w:t>
              </w:r>
              <w:r w:rsidRPr="005B0DBF">
                <w:rPr>
                  <w:rFonts w:ascii="Times New Roman" w:hAnsi="Times New Roman"/>
                  <w:color w:val="0000FF"/>
                  <w:u w:val="single"/>
                  <w:lang w:val="ru-RU"/>
                </w:rPr>
                <w:t>2</w:t>
              </w:r>
              <w:r>
                <w:rPr>
                  <w:rFonts w:ascii="Times New Roman" w:hAnsi="Times New Roman"/>
                  <w:color w:val="0000FF"/>
                  <w:u w:val="single"/>
                </w:rPr>
                <w:t>f</w:t>
              </w:r>
              <w:r w:rsidRPr="005B0DBF">
                <w:rPr>
                  <w:rFonts w:ascii="Times New Roman" w:hAnsi="Times New Roman"/>
                  <w:color w:val="0000FF"/>
                  <w:u w:val="single"/>
                  <w:lang w:val="ru-RU"/>
                </w:rPr>
                <w:t>8</w:t>
              </w:r>
            </w:hyperlink>
          </w:p>
        </w:tc>
      </w:tr>
      <w:tr w:rsidR="00CC6A4F" w:rsidRPr="00431D80">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32</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1</w:t>
              </w:r>
              <w:r>
                <w:rPr>
                  <w:rFonts w:ascii="Times New Roman" w:hAnsi="Times New Roman"/>
                  <w:color w:val="0000FF"/>
                  <w:u w:val="single"/>
                </w:rPr>
                <w:t>b</w:t>
              </w:r>
              <w:r w:rsidRPr="005B0DBF">
                <w:rPr>
                  <w:rFonts w:ascii="Times New Roman" w:hAnsi="Times New Roman"/>
                  <w:color w:val="0000FF"/>
                  <w:u w:val="single"/>
                  <w:lang w:val="ru-RU"/>
                </w:rPr>
                <w:t>488</w:t>
              </w:r>
            </w:hyperlink>
          </w:p>
        </w:tc>
      </w:tr>
      <w:tr w:rsidR="00CC6A4F" w:rsidRPr="00431D80">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33</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1</w:t>
              </w:r>
              <w:r>
                <w:rPr>
                  <w:rFonts w:ascii="Times New Roman" w:hAnsi="Times New Roman"/>
                  <w:color w:val="0000FF"/>
                  <w:u w:val="single"/>
                </w:rPr>
                <w:t>b</w:t>
              </w:r>
              <w:r w:rsidRPr="005B0DBF">
                <w:rPr>
                  <w:rFonts w:ascii="Times New Roman" w:hAnsi="Times New Roman"/>
                  <w:color w:val="0000FF"/>
                  <w:u w:val="single"/>
                  <w:lang w:val="ru-RU"/>
                </w:rPr>
                <w:t>60</w:t>
              </w:r>
              <w:r>
                <w:rPr>
                  <w:rFonts w:ascii="Times New Roman" w:hAnsi="Times New Roman"/>
                  <w:color w:val="0000FF"/>
                  <w:u w:val="single"/>
                </w:rPr>
                <w:t>e</w:t>
              </w:r>
            </w:hyperlink>
          </w:p>
        </w:tc>
      </w:tr>
      <w:tr w:rsidR="00CC6A4F" w:rsidRPr="00431D80">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34</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1</w:t>
              </w:r>
              <w:r>
                <w:rPr>
                  <w:rFonts w:ascii="Times New Roman" w:hAnsi="Times New Roman"/>
                  <w:color w:val="0000FF"/>
                  <w:u w:val="single"/>
                </w:rPr>
                <w:t>b</w:t>
              </w:r>
              <w:r w:rsidRPr="005B0DBF">
                <w:rPr>
                  <w:rFonts w:ascii="Times New Roman" w:hAnsi="Times New Roman"/>
                  <w:color w:val="0000FF"/>
                  <w:u w:val="single"/>
                  <w:lang w:val="ru-RU"/>
                </w:rPr>
                <w:t>78</w:t>
              </w:r>
              <w:r>
                <w:rPr>
                  <w:rFonts w:ascii="Times New Roman" w:hAnsi="Times New Roman"/>
                  <w:color w:val="0000FF"/>
                  <w:u w:val="single"/>
                </w:rPr>
                <w:t>a</w:t>
              </w:r>
            </w:hyperlink>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35</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Решение задач на нахождение площади</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36</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rsidRPr="00431D80">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37</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1</w:t>
              </w:r>
              <w:r>
                <w:rPr>
                  <w:rFonts w:ascii="Times New Roman" w:hAnsi="Times New Roman"/>
                  <w:color w:val="0000FF"/>
                  <w:u w:val="single"/>
                </w:rPr>
                <w:t>a</w:t>
              </w:r>
              <w:r w:rsidRPr="005B0DBF">
                <w:rPr>
                  <w:rFonts w:ascii="Times New Roman" w:hAnsi="Times New Roman"/>
                  <w:color w:val="0000FF"/>
                  <w:u w:val="single"/>
                  <w:lang w:val="ru-RU"/>
                </w:rPr>
                <w:t>89</w:t>
              </w:r>
              <w:r>
                <w:rPr>
                  <w:rFonts w:ascii="Times New Roman" w:hAnsi="Times New Roman"/>
                  <w:color w:val="0000FF"/>
                  <w:u w:val="single"/>
                </w:rPr>
                <w:t>e</w:t>
              </w:r>
            </w:hyperlink>
          </w:p>
        </w:tc>
      </w:tr>
      <w:tr w:rsidR="00CC6A4F" w:rsidRPr="00431D80">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38</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1</w:t>
              </w:r>
              <w:r>
                <w:rPr>
                  <w:rFonts w:ascii="Times New Roman" w:hAnsi="Times New Roman"/>
                  <w:color w:val="0000FF"/>
                  <w:u w:val="single"/>
                </w:rPr>
                <w:t>ae</w:t>
              </w:r>
              <w:r w:rsidRPr="005B0DBF">
                <w:rPr>
                  <w:rFonts w:ascii="Times New Roman" w:hAnsi="Times New Roman"/>
                  <w:color w:val="0000FF"/>
                  <w:u w:val="single"/>
                  <w:lang w:val="ru-RU"/>
                </w:rPr>
                <w:t>2</w:t>
              </w:r>
              <w:r>
                <w:rPr>
                  <w:rFonts w:ascii="Times New Roman" w:hAnsi="Times New Roman"/>
                  <w:color w:val="0000FF"/>
                  <w:u w:val="single"/>
                </w:rPr>
                <w:t>a</w:t>
              </w:r>
            </w:hyperlink>
          </w:p>
        </w:tc>
      </w:tr>
      <w:tr w:rsidR="00CC6A4F" w:rsidRPr="00431D80">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39</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Сравнение протяженности по </w:t>
            </w:r>
            <w:r w:rsidRPr="005B0DBF">
              <w:rPr>
                <w:rFonts w:ascii="Times New Roman" w:hAnsi="Times New Roman"/>
                <w:color w:val="000000"/>
                <w:sz w:val="24"/>
                <w:lang w:val="ru-RU"/>
              </w:rPr>
              <w:lastRenderedPageBreak/>
              <w:t>времени. Соотношения между единицами времени, их применение</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1</w:t>
              </w:r>
              <w:r>
                <w:rPr>
                  <w:rFonts w:ascii="Times New Roman" w:hAnsi="Times New Roman"/>
                  <w:color w:val="0000FF"/>
                  <w:u w:val="single"/>
                </w:rPr>
                <w:t>afe</w:t>
              </w:r>
              <w:r w:rsidRPr="005B0DBF">
                <w:rPr>
                  <w:rFonts w:ascii="Times New Roman" w:hAnsi="Times New Roman"/>
                  <w:color w:val="0000FF"/>
                  <w:u w:val="single"/>
                  <w:lang w:val="ru-RU"/>
                </w:rPr>
                <w:t>2</w:t>
              </w:r>
            </w:hyperlink>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lastRenderedPageBreak/>
              <w:t>40</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41</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Решение задач на расчет времени</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rsidRPr="00431D80">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42</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Доля величины времени, массы, длины</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1</w:t>
              </w:r>
              <w:r>
                <w:rPr>
                  <w:rFonts w:ascii="Times New Roman" w:hAnsi="Times New Roman"/>
                  <w:color w:val="0000FF"/>
                  <w:u w:val="single"/>
                </w:rPr>
                <w:t>be</w:t>
              </w:r>
              <w:r w:rsidRPr="005B0DBF">
                <w:rPr>
                  <w:rFonts w:ascii="Times New Roman" w:hAnsi="Times New Roman"/>
                  <w:color w:val="0000FF"/>
                  <w:u w:val="single"/>
                  <w:lang w:val="ru-RU"/>
                </w:rPr>
                <w:t>92</w:t>
              </w:r>
            </w:hyperlink>
          </w:p>
        </w:tc>
      </w:tr>
      <w:tr w:rsidR="00CC6A4F" w:rsidRPr="00431D80">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43</w:t>
            </w:r>
          </w:p>
        </w:tc>
        <w:tc>
          <w:tcPr>
            <w:tcW w:w="3432" w:type="dxa"/>
            <w:tcMar>
              <w:top w:w="50" w:type="dxa"/>
              <w:left w:w="100" w:type="dxa"/>
            </w:tcMar>
            <w:vAlign w:val="center"/>
          </w:tcPr>
          <w:p w:rsidR="00CC6A4F" w:rsidRDefault="00A35972">
            <w:pPr>
              <w:spacing w:after="0"/>
              <w:ind w:left="135"/>
            </w:pPr>
            <w:r>
              <w:rPr>
                <w:rFonts w:ascii="Times New Roman" w:hAnsi="Times New Roman"/>
                <w:color w:val="000000"/>
                <w:sz w:val="24"/>
              </w:rPr>
              <w:t>Сравнение величин, упорядочение величин</w:t>
            </w:r>
          </w:p>
        </w:tc>
        <w:tc>
          <w:tcPr>
            <w:tcW w:w="1007"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1</w:t>
              </w:r>
              <w:r>
                <w:rPr>
                  <w:rFonts w:ascii="Times New Roman" w:hAnsi="Times New Roman"/>
                  <w:color w:val="0000FF"/>
                  <w:u w:val="single"/>
                </w:rPr>
                <w:t>a</w:t>
              </w:r>
              <w:r w:rsidRPr="005B0DBF">
                <w:rPr>
                  <w:rFonts w:ascii="Times New Roman" w:hAnsi="Times New Roman"/>
                  <w:color w:val="0000FF"/>
                  <w:u w:val="single"/>
                  <w:lang w:val="ru-RU"/>
                </w:rPr>
                <w:t>704</w:t>
              </w:r>
            </w:hyperlink>
          </w:p>
        </w:tc>
      </w:tr>
      <w:tr w:rsidR="00CC6A4F" w:rsidRPr="00431D80">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44</w:t>
            </w:r>
          </w:p>
        </w:tc>
        <w:tc>
          <w:tcPr>
            <w:tcW w:w="3432" w:type="dxa"/>
            <w:tcMar>
              <w:top w:w="50" w:type="dxa"/>
              <w:left w:w="100" w:type="dxa"/>
            </w:tcMar>
            <w:vAlign w:val="center"/>
          </w:tcPr>
          <w:p w:rsidR="00CC6A4F" w:rsidRDefault="00A35972">
            <w:pPr>
              <w:spacing w:after="0"/>
              <w:ind w:left="135"/>
            </w:pPr>
            <w:r>
              <w:rPr>
                <w:rFonts w:ascii="Times New Roman" w:hAnsi="Times New Roman"/>
                <w:color w:val="000000"/>
                <w:sz w:val="24"/>
              </w:rPr>
              <w:t>Закрепление. Таблица единиц времени</w:t>
            </w:r>
          </w:p>
        </w:tc>
        <w:tc>
          <w:tcPr>
            <w:tcW w:w="1007"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1</w:t>
              </w:r>
              <w:r>
                <w:rPr>
                  <w:rFonts w:ascii="Times New Roman" w:hAnsi="Times New Roman"/>
                  <w:color w:val="0000FF"/>
                  <w:u w:val="single"/>
                </w:rPr>
                <w:t>b</w:t>
              </w:r>
              <w:r w:rsidRPr="005B0DBF">
                <w:rPr>
                  <w:rFonts w:ascii="Times New Roman" w:hAnsi="Times New Roman"/>
                  <w:color w:val="0000FF"/>
                  <w:u w:val="single"/>
                  <w:lang w:val="ru-RU"/>
                </w:rPr>
                <w:t>168</w:t>
              </w:r>
            </w:hyperlink>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45</w:t>
            </w:r>
          </w:p>
        </w:tc>
        <w:tc>
          <w:tcPr>
            <w:tcW w:w="3432" w:type="dxa"/>
            <w:tcMar>
              <w:top w:w="50" w:type="dxa"/>
              <w:left w:w="100" w:type="dxa"/>
            </w:tcMar>
            <w:vAlign w:val="center"/>
          </w:tcPr>
          <w:p w:rsidR="00CC6A4F" w:rsidRDefault="00A35972">
            <w:pPr>
              <w:spacing w:after="0"/>
              <w:ind w:left="135"/>
            </w:pPr>
            <w:r>
              <w:rPr>
                <w:rFonts w:ascii="Times New Roman" w:hAnsi="Times New Roman"/>
                <w:color w:val="000000"/>
                <w:sz w:val="24"/>
              </w:rPr>
              <w:t>Контрольная работа №2</w:t>
            </w:r>
          </w:p>
        </w:tc>
        <w:tc>
          <w:tcPr>
            <w:tcW w:w="1007"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33"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46</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Применение представлений о площади для решения задач</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47</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Решение задач на нахождение величины (массы, длины)</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48</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Задачи на нахождение величины (массы, длины)</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rsidRPr="00431D80">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49</w:t>
            </w:r>
          </w:p>
        </w:tc>
        <w:tc>
          <w:tcPr>
            <w:tcW w:w="3432" w:type="dxa"/>
            <w:tcMar>
              <w:top w:w="50" w:type="dxa"/>
              <w:left w:w="100" w:type="dxa"/>
            </w:tcMar>
            <w:vAlign w:val="center"/>
          </w:tcPr>
          <w:p w:rsidR="00CC6A4F" w:rsidRDefault="00A35972">
            <w:pPr>
              <w:spacing w:after="0"/>
              <w:ind w:left="135"/>
            </w:pPr>
            <w:r>
              <w:rPr>
                <w:rFonts w:ascii="Times New Roman" w:hAnsi="Times New Roman"/>
                <w:color w:val="000000"/>
                <w:sz w:val="24"/>
              </w:rPr>
              <w:t>Письменное сложение многозначных чисел</w:t>
            </w:r>
          </w:p>
        </w:tc>
        <w:tc>
          <w:tcPr>
            <w:tcW w:w="1007"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1</w:t>
              </w:r>
              <w:r>
                <w:rPr>
                  <w:rFonts w:ascii="Times New Roman" w:hAnsi="Times New Roman"/>
                  <w:color w:val="0000FF"/>
                  <w:u w:val="single"/>
                </w:rPr>
                <w:t>c</w:t>
              </w:r>
              <w:r w:rsidRPr="005B0DBF">
                <w:rPr>
                  <w:rFonts w:ascii="Times New Roman" w:hAnsi="Times New Roman"/>
                  <w:color w:val="0000FF"/>
                  <w:u w:val="single"/>
                  <w:lang w:val="ru-RU"/>
                </w:rPr>
                <w:t>022</w:t>
              </w:r>
            </w:hyperlink>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50</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Решение задач на нахождение длины</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51</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Приемы прикидки результата и оценки правильности выполнения сложения</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52</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Разностное и кратное сравнение </w:t>
            </w:r>
            <w:r w:rsidRPr="005B0DBF">
              <w:rPr>
                <w:rFonts w:ascii="Times New Roman" w:hAnsi="Times New Roman"/>
                <w:color w:val="000000"/>
                <w:sz w:val="24"/>
                <w:lang w:val="ru-RU"/>
              </w:rPr>
              <w:lastRenderedPageBreak/>
              <w:t>величин</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rsidRPr="00431D80">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lastRenderedPageBreak/>
              <w:t>53</w:t>
            </w:r>
          </w:p>
        </w:tc>
        <w:tc>
          <w:tcPr>
            <w:tcW w:w="3432" w:type="dxa"/>
            <w:tcMar>
              <w:top w:w="50" w:type="dxa"/>
              <w:left w:w="100" w:type="dxa"/>
            </w:tcMar>
            <w:vAlign w:val="center"/>
          </w:tcPr>
          <w:p w:rsidR="00CC6A4F" w:rsidRDefault="00A35972">
            <w:pPr>
              <w:spacing w:after="0"/>
              <w:ind w:left="135"/>
            </w:pPr>
            <w:r>
              <w:rPr>
                <w:rFonts w:ascii="Times New Roman" w:hAnsi="Times New Roman"/>
                <w:color w:val="000000"/>
                <w:sz w:val="24"/>
              </w:rPr>
              <w:t>Письменное вычитание многозначных чисел</w:t>
            </w:r>
          </w:p>
        </w:tc>
        <w:tc>
          <w:tcPr>
            <w:tcW w:w="1007"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1</w:t>
              </w:r>
              <w:r>
                <w:rPr>
                  <w:rFonts w:ascii="Times New Roman" w:hAnsi="Times New Roman"/>
                  <w:color w:val="0000FF"/>
                  <w:u w:val="single"/>
                </w:rPr>
                <w:t>c</w:t>
              </w:r>
              <w:r w:rsidRPr="005B0DBF">
                <w:rPr>
                  <w:rFonts w:ascii="Times New Roman" w:hAnsi="Times New Roman"/>
                  <w:color w:val="0000FF"/>
                  <w:u w:val="single"/>
                  <w:lang w:val="ru-RU"/>
                </w:rPr>
                <w:t>1</w:t>
              </w:r>
              <w:r>
                <w:rPr>
                  <w:rFonts w:ascii="Times New Roman" w:hAnsi="Times New Roman"/>
                  <w:color w:val="0000FF"/>
                  <w:u w:val="single"/>
                </w:rPr>
                <w:t>b</w:t>
              </w:r>
              <w:r w:rsidRPr="005B0DBF">
                <w:rPr>
                  <w:rFonts w:ascii="Times New Roman" w:hAnsi="Times New Roman"/>
                  <w:color w:val="0000FF"/>
                  <w:u w:val="single"/>
                  <w:lang w:val="ru-RU"/>
                </w:rPr>
                <w:t>2</w:t>
              </w:r>
            </w:hyperlink>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54</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Приемы прикидки результата и оценки правильности выполнения вычитания</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55</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Устные приемы вычислений: сложение и вычитание многозначных чисел</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56</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Дополнение многозначного числа до заданного круглого числа</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rsidRPr="00431D80">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57</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Нахождение неизвестного компонента действия сложения (с комментированием)</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1</w:t>
              </w:r>
              <w:r>
                <w:rPr>
                  <w:rFonts w:ascii="Times New Roman" w:hAnsi="Times New Roman"/>
                  <w:color w:val="0000FF"/>
                  <w:u w:val="single"/>
                </w:rPr>
                <w:t>f</w:t>
              </w:r>
              <w:r w:rsidRPr="005B0DBF">
                <w:rPr>
                  <w:rFonts w:ascii="Times New Roman" w:hAnsi="Times New Roman"/>
                  <w:color w:val="0000FF"/>
                  <w:u w:val="single"/>
                  <w:lang w:val="ru-RU"/>
                </w:rPr>
                <w:t>61</w:t>
              </w:r>
              <w:r>
                <w:rPr>
                  <w:rFonts w:ascii="Times New Roman" w:hAnsi="Times New Roman"/>
                  <w:color w:val="0000FF"/>
                  <w:u w:val="single"/>
                </w:rPr>
                <w:t>e</w:t>
              </w:r>
            </w:hyperlink>
          </w:p>
        </w:tc>
      </w:tr>
      <w:tr w:rsidR="00CC6A4F" w:rsidRPr="00431D80">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58</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Нахождение неизвестного компонента действия вычитания (с комментированием)</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1</w:t>
              </w:r>
              <w:r>
                <w:rPr>
                  <w:rFonts w:ascii="Times New Roman" w:hAnsi="Times New Roman"/>
                  <w:color w:val="0000FF"/>
                  <w:u w:val="single"/>
                </w:rPr>
                <w:t>f</w:t>
              </w:r>
              <w:r w:rsidRPr="005B0DBF">
                <w:rPr>
                  <w:rFonts w:ascii="Times New Roman" w:hAnsi="Times New Roman"/>
                  <w:color w:val="0000FF"/>
                  <w:u w:val="single"/>
                  <w:lang w:val="ru-RU"/>
                </w:rPr>
                <w:t>7</w:t>
              </w:r>
              <w:r>
                <w:rPr>
                  <w:rFonts w:ascii="Times New Roman" w:hAnsi="Times New Roman"/>
                  <w:color w:val="0000FF"/>
                  <w:u w:val="single"/>
                </w:rPr>
                <w:t>c</w:t>
              </w:r>
              <w:r w:rsidRPr="005B0DBF">
                <w:rPr>
                  <w:rFonts w:ascii="Times New Roman" w:hAnsi="Times New Roman"/>
                  <w:color w:val="0000FF"/>
                  <w:u w:val="single"/>
                  <w:lang w:val="ru-RU"/>
                </w:rPr>
                <w:t>2</w:t>
              </w:r>
            </w:hyperlink>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59</w:t>
            </w:r>
          </w:p>
        </w:tc>
        <w:tc>
          <w:tcPr>
            <w:tcW w:w="3432" w:type="dxa"/>
            <w:tcMar>
              <w:top w:w="50" w:type="dxa"/>
              <w:left w:w="100" w:type="dxa"/>
            </w:tcMar>
            <w:vAlign w:val="center"/>
          </w:tcPr>
          <w:p w:rsidR="00CC6A4F" w:rsidRDefault="00A35972">
            <w:pPr>
              <w:spacing w:after="0"/>
              <w:ind w:left="135"/>
            </w:pPr>
            <w:r>
              <w:rPr>
                <w:rFonts w:ascii="Times New Roman" w:hAnsi="Times New Roman"/>
                <w:color w:val="000000"/>
                <w:sz w:val="24"/>
              </w:rPr>
              <w:t>Примеры и контрпримеры</w:t>
            </w:r>
          </w:p>
        </w:tc>
        <w:tc>
          <w:tcPr>
            <w:tcW w:w="1007"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60</w:t>
            </w:r>
          </w:p>
        </w:tc>
        <w:tc>
          <w:tcPr>
            <w:tcW w:w="3432" w:type="dxa"/>
            <w:tcMar>
              <w:top w:w="50" w:type="dxa"/>
              <w:left w:w="100" w:type="dxa"/>
            </w:tcMar>
            <w:vAlign w:val="center"/>
          </w:tcPr>
          <w:p w:rsidR="00CC6A4F" w:rsidRDefault="00A35972">
            <w:pPr>
              <w:spacing w:after="0"/>
              <w:ind w:left="135"/>
            </w:pPr>
            <w:r>
              <w:rPr>
                <w:rFonts w:ascii="Times New Roman" w:hAnsi="Times New Roman"/>
                <w:color w:val="000000"/>
                <w:sz w:val="24"/>
              </w:rPr>
              <w:t>Изображение фигуры, симметричной заданной</w:t>
            </w:r>
          </w:p>
        </w:tc>
        <w:tc>
          <w:tcPr>
            <w:tcW w:w="1007"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61</w:t>
            </w:r>
          </w:p>
        </w:tc>
        <w:tc>
          <w:tcPr>
            <w:tcW w:w="3432" w:type="dxa"/>
            <w:tcMar>
              <w:top w:w="50" w:type="dxa"/>
              <w:left w:w="100" w:type="dxa"/>
            </w:tcMar>
            <w:vAlign w:val="center"/>
          </w:tcPr>
          <w:p w:rsidR="00CC6A4F" w:rsidRDefault="00A35972">
            <w:pPr>
              <w:spacing w:after="0"/>
              <w:ind w:left="135"/>
            </w:pPr>
            <w:r>
              <w:rPr>
                <w:rFonts w:ascii="Times New Roman" w:hAnsi="Times New Roman"/>
                <w:color w:val="000000"/>
                <w:sz w:val="24"/>
              </w:rPr>
              <w:t>Вычисление доли величины</w:t>
            </w:r>
          </w:p>
        </w:tc>
        <w:tc>
          <w:tcPr>
            <w:tcW w:w="1007"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62</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rsidRPr="00431D80">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63</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Планирование хода решения задачи арифметическим способом</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21482</w:t>
              </w:r>
            </w:hyperlink>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64</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Сравнение математических </w:t>
            </w:r>
            <w:r w:rsidRPr="005B0DBF">
              <w:rPr>
                <w:rFonts w:ascii="Times New Roman" w:hAnsi="Times New Roman"/>
                <w:color w:val="000000"/>
                <w:sz w:val="24"/>
                <w:lang w:val="ru-RU"/>
              </w:rPr>
              <w:lastRenderedPageBreak/>
              <w:t>объектов (общее, различное, уникальное/специфичное)</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lastRenderedPageBreak/>
              <w:t>65</w:t>
            </w:r>
          </w:p>
        </w:tc>
        <w:tc>
          <w:tcPr>
            <w:tcW w:w="3432" w:type="dxa"/>
            <w:tcMar>
              <w:top w:w="50" w:type="dxa"/>
              <w:left w:w="100" w:type="dxa"/>
            </w:tcMar>
            <w:vAlign w:val="center"/>
          </w:tcPr>
          <w:p w:rsidR="00CC6A4F" w:rsidRDefault="00A35972">
            <w:pPr>
              <w:spacing w:after="0"/>
              <w:ind w:left="135"/>
            </w:pPr>
            <w:r>
              <w:rPr>
                <w:rFonts w:ascii="Times New Roman" w:hAnsi="Times New Roman"/>
                <w:color w:val="000000"/>
                <w:sz w:val="24"/>
              </w:rPr>
              <w:t>Контрольная работа № 3</w:t>
            </w:r>
          </w:p>
        </w:tc>
        <w:tc>
          <w:tcPr>
            <w:tcW w:w="1007"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33"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66</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Арифметические действия с величинами: сложение, вычитание</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rsidRPr="00431D80">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67</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Поиск и использование данных для решения практических задач</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212</w:t>
              </w:r>
              <w:r>
                <w:rPr>
                  <w:rFonts w:ascii="Times New Roman" w:hAnsi="Times New Roman"/>
                  <w:color w:val="0000FF"/>
                  <w:u w:val="single"/>
                </w:rPr>
                <w:t>de</w:t>
              </w:r>
            </w:hyperlink>
          </w:p>
        </w:tc>
      </w:tr>
      <w:tr w:rsidR="00CC6A4F" w:rsidRPr="00431D80">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68</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Задачи на нахождение цены, количества, стоимости товара</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22</w:t>
              </w:r>
              <w:r>
                <w:rPr>
                  <w:rFonts w:ascii="Times New Roman" w:hAnsi="Times New Roman"/>
                  <w:color w:val="0000FF"/>
                  <w:u w:val="single"/>
                </w:rPr>
                <w:t>abc</w:t>
              </w:r>
            </w:hyperlink>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69</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70</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71</w:t>
            </w:r>
          </w:p>
        </w:tc>
        <w:tc>
          <w:tcPr>
            <w:tcW w:w="3432" w:type="dxa"/>
            <w:tcMar>
              <w:top w:w="50" w:type="dxa"/>
              <w:left w:w="100" w:type="dxa"/>
            </w:tcMar>
            <w:vAlign w:val="center"/>
          </w:tcPr>
          <w:p w:rsidR="00CC6A4F" w:rsidRDefault="00A35972">
            <w:pPr>
              <w:spacing w:after="0"/>
              <w:ind w:left="135"/>
            </w:pPr>
            <w:r>
              <w:rPr>
                <w:rFonts w:ascii="Times New Roman" w:hAnsi="Times New Roman"/>
                <w:color w:val="000000"/>
                <w:sz w:val="24"/>
              </w:rPr>
              <w:t>Задачи с недостаточными данными</w:t>
            </w:r>
          </w:p>
        </w:tc>
        <w:tc>
          <w:tcPr>
            <w:tcW w:w="1007"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72</w:t>
            </w:r>
          </w:p>
        </w:tc>
        <w:tc>
          <w:tcPr>
            <w:tcW w:w="3432" w:type="dxa"/>
            <w:tcMar>
              <w:top w:w="50" w:type="dxa"/>
              <w:left w:w="100" w:type="dxa"/>
            </w:tcMar>
            <w:vAlign w:val="center"/>
          </w:tcPr>
          <w:p w:rsidR="00CC6A4F" w:rsidRDefault="00A35972">
            <w:pPr>
              <w:spacing w:after="0"/>
              <w:ind w:left="135"/>
            </w:pPr>
            <w:r>
              <w:rPr>
                <w:rFonts w:ascii="Times New Roman" w:hAnsi="Times New Roman"/>
                <w:color w:val="000000"/>
                <w:sz w:val="24"/>
              </w:rPr>
              <w:t>Таблица: чтение, дополнение</w:t>
            </w:r>
          </w:p>
        </w:tc>
        <w:tc>
          <w:tcPr>
            <w:tcW w:w="1007"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rsidRPr="00431D80">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73</w:t>
            </w:r>
          </w:p>
        </w:tc>
        <w:tc>
          <w:tcPr>
            <w:tcW w:w="3432" w:type="dxa"/>
            <w:tcMar>
              <w:top w:w="50" w:type="dxa"/>
              <w:left w:w="100" w:type="dxa"/>
            </w:tcMar>
            <w:vAlign w:val="center"/>
          </w:tcPr>
          <w:p w:rsidR="00CC6A4F" w:rsidRDefault="00A35972">
            <w:pPr>
              <w:spacing w:after="0"/>
              <w:ind w:left="135"/>
            </w:pPr>
            <w:r w:rsidRPr="005B0DBF">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1007"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25582</w:t>
              </w:r>
            </w:hyperlink>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74</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Устные приемы вычислений: умножение и деление с многозначным числом</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rsidRPr="00431D80">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75</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Умножение на однозначное число в пределах 100000</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1</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aa</w:t>
              </w:r>
            </w:hyperlink>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lastRenderedPageBreak/>
              <w:t>76</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77</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78</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Взаимное расположение геометрических фигур на чертеже</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rsidRPr="00431D80">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79</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Нахождение неизвестного компонента действия умножения (с комментированием)</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1</w:t>
              </w:r>
              <w:r>
                <w:rPr>
                  <w:rFonts w:ascii="Times New Roman" w:hAnsi="Times New Roman"/>
                  <w:color w:val="0000FF"/>
                  <w:u w:val="single"/>
                </w:rPr>
                <w:t>f</w:t>
              </w:r>
              <w:r w:rsidRPr="005B0DBF">
                <w:rPr>
                  <w:rFonts w:ascii="Times New Roman" w:hAnsi="Times New Roman"/>
                  <w:color w:val="0000FF"/>
                  <w:u w:val="single"/>
                  <w:lang w:val="ru-RU"/>
                </w:rPr>
                <w:t>970</w:t>
              </w:r>
            </w:hyperlink>
          </w:p>
        </w:tc>
      </w:tr>
      <w:tr w:rsidR="00CC6A4F" w:rsidRPr="00431D80">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80</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Нахождение неизвестного компонента действия деления (с комментированием)</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1</w:t>
              </w:r>
              <w:r>
                <w:rPr>
                  <w:rFonts w:ascii="Times New Roman" w:hAnsi="Times New Roman"/>
                  <w:color w:val="0000FF"/>
                  <w:u w:val="single"/>
                </w:rPr>
                <w:t>fb</w:t>
              </w:r>
              <w:r w:rsidRPr="005B0DBF">
                <w:rPr>
                  <w:rFonts w:ascii="Times New Roman" w:hAnsi="Times New Roman"/>
                  <w:color w:val="0000FF"/>
                  <w:u w:val="single"/>
                  <w:lang w:val="ru-RU"/>
                </w:rPr>
                <w:t>1</w:t>
              </w:r>
              <w:r>
                <w:rPr>
                  <w:rFonts w:ascii="Times New Roman" w:hAnsi="Times New Roman"/>
                  <w:color w:val="0000FF"/>
                  <w:u w:val="single"/>
                </w:rPr>
                <w:t>e</w:t>
              </w:r>
            </w:hyperlink>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81</w:t>
            </w:r>
          </w:p>
        </w:tc>
        <w:tc>
          <w:tcPr>
            <w:tcW w:w="3432" w:type="dxa"/>
            <w:tcMar>
              <w:top w:w="50" w:type="dxa"/>
              <w:left w:w="100" w:type="dxa"/>
            </w:tcMar>
            <w:vAlign w:val="center"/>
          </w:tcPr>
          <w:p w:rsidR="00CC6A4F" w:rsidRDefault="00A35972">
            <w:pPr>
              <w:spacing w:after="0"/>
              <w:ind w:left="135"/>
            </w:pPr>
            <w:r>
              <w:rPr>
                <w:rFonts w:ascii="Times New Roman" w:hAnsi="Times New Roman"/>
                <w:color w:val="000000"/>
                <w:sz w:val="24"/>
              </w:rPr>
              <w:t>Сравнение геометрических фигур</w:t>
            </w:r>
          </w:p>
        </w:tc>
        <w:tc>
          <w:tcPr>
            <w:tcW w:w="1007"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82</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rsidRPr="00431D80">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83</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Деление на однозначное число в пределах 100000</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1</w:t>
              </w:r>
              <w:r>
                <w:rPr>
                  <w:rFonts w:ascii="Times New Roman" w:hAnsi="Times New Roman"/>
                  <w:color w:val="0000FF"/>
                  <w:u w:val="single"/>
                </w:rPr>
                <w:t>cf</w:t>
              </w:r>
              <w:r w:rsidRPr="005B0DBF">
                <w:rPr>
                  <w:rFonts w:ascii="Times New Roman" w:hAnsi="Times New Roman"/>
                  <w:color w:val="0000FF"/>
                  <w:u w:val="single"/>
                  <w:lang w:val="ru-RU"/>
                </w:rPr>
                <w:t>90</w:t>
              </w:r>
            </w:hyperlink>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84</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85</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Уменьшение значения величины в несколько раз (деление на </w:t>
            </w:r>
            <w:r w:rsidRPr="005B0DBF">
              <w:rPr>
                <w:rFonts w:ascii="Times New Roman" w:hAnsi="Times New Roman"/>
                <w:color w:val="000000"/>
                <w:sz w:val="24"/>
                <w:lang w:val="ru-RU"/>
              </w:rPr>
              <w:lastRenderedPageBreak/>
              <w:t>однозначное число)</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lastRenderedPageBreak/>
              <w:t>86</w:t>
            </w:r>
          </w:p>
        </w:tc>
        <w:tc>
          <w:tcPr>
            <w:tcW w:w="3432" w:type="dxa"/>
            <w:tcMar>
              <w:top w:w="50" w:type="dxa"/>
              <w:left w:w="100" w:type="dxa"/>
            </w:tcMar>
            <w:vAlign w:val="center"/>
          </w:tcPr>
          <w:p w:rsidR="00CC6A4F" w:rsidRDefault="00A35972">
            <w:pPr>
              <w:spacing w:after="0"/>
              <w:ind w:left="135"/>
            </w:pPr>
            <w:r>
              <w:rPr>
                <w:rFonts w:ascii="Times New Roman" w:hAnsi="Times New Roman"/>
                <w:color w:val="000000"/>
                <w:sz w:val="24"/>
              </w:rPr>
              <w:t>Контрольная работа №4</w:t>
            </w:r>
          </w:p>
        </w:tc>
        <w:tc>
          <w:tcPr>
            <w:tcW w:w="1007"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33"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87</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Число, большее или меньшее данного числа в заданное число раз</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88</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89</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Повторение пройденного по разделу "Нумерация"</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90</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Сравнение значений числовых выражений с одним арифметическим действием</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rsidRPr="00431D80">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91</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Разные приемы записи решения задачи</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2358</w:t>
              </w:r>
              <w:r>
                <w:rPr>
                  <w:rFonts w:ascii="Times New Roman" w:hAnsi="Times New Roman"/>
                  <w:color w:val="0000FF"/>
                  <w:u w:val="single"/>
                </w:rPr>
                <w:t>e</w:t>
              </w:r>
            </w:hyperlink>
          </w:p>
        </w:tc>
      </w:tr>
      <w:tr w:rsidR="00CC6A4F" w:rsidRPr="00431D80">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92</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215</w:t>
              </w:r>
              <w:r>
                <w:rPr>
                  <w:rFonts w:ascii="Times New Roman" w:hAnsi="Times New Roman"/>
                  <w:color w:val="0000FF"/>
                  <w:u w:val="single"/>
                </w:rPr>
                <w:t>ea</w:t>
              </w:r>
            </w:hyperlink>
          </w:p>
        </w:tc>
      </w:tr>
      <w:tr w:rsidR="00CC6A4F" w:rsidRPr="00431D80">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93</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Решение задач на нахождение периметра прямоугольника (квадрата)</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2597</w:t>
              </w:r>
              <w:r>
                <w:rPr>
                  <w:rFonts w:ascii="Times New Roman" w:hAnsi="Times New Roman"/>
                  <w:color w:val="0000FF"/>
                  <w:u w:val="single"/>
                </w:rPr>
                <w:t>e</w:t>
              </w:r>
            </w:hyperlink>
          </w:p>
        </w:tc>
      </w:tr>
      <w:tr w:rsidR="00CC6A4F" w:rsidRPr="00431D80">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94</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Решение задач, отражающих ситуацию купли-продажи</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22</w:t>
              </w:r>
              <w:r>
                <w:rPr>
                  <w:rFonts w:ascii="Times New Roman" w:hAnsi="Times New Roman"/>
                  <w:color w:val="0000FF"/>
                  <w:u w:val="single"/>
                </w:rPr>
                <w:t>abc</w:t>
              </w:r>
            </w:hyperlink>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95</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Закрепление изученного по разделу "Арифметические </w:t>
            </w:r>
            <w:r w:rsidRPr="005B0DBF">
              <w:rPr>
                <w:rFonts w:ascii="Times New Roman" w:hAnsi="Times New Roman"/>
                <w:color w:val="000000"/>
                <w:sz w:val="24"/>
                <w:lang w:val="ru-RU"/>
              </w:rPr>
              <w:lastRenderedPageBreak/>
              <w:t>действия"</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lastRenderedPageBreak/>
              <w:t>96</w:t>
            </w:r>
          </w:p>
        </w:tc>
        <w:tc>
          <w:tcPr>
            <w:tcW w:w="3432" w:type="dxa"/>
            <w:tcMar>
              <w:top w:w="50" w:type="dxa"/>
              <w:left w:w="100" w:type="dxa"/>
            </w:tcMar>
            <w:vAlign w:val="center"/>
          </w:tcPr>
          <w:p w:rsidR="00CC6A4F" w:rsidRDefault="00A35972">
            <w:pPr>
              <w:spacing w:after="0"/>
              <w:ind w:left="135"/>
            </w:pPr>
            <w:r>
              <w:rPr>
                <w:rFonts w:ascii="Times New Roman" w:hAnsi="Times New Roman"/>
                <w:color w:val="000000"/>
                <w:sz w:val="24"/>
              </w:rPr>
              <w:t>Периметр многоугольника</w:t>
            </w:r>
          </w:p>
        </w:tc>
        <w:tc>
          <w:tcPr>
            <w:tcW w:w="1007"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rsidRPr="00431D80">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97</w:t>
            </w:r>
          </w:p>
        </w:tc>
        <w:tc>
          <w:tcPr>
            <w:tcW w:w="3432" w:type="dxa"/>
            <w:tcMar>
              <w:top w:w="50" w:type="dxa"/>
              <w:left w:w="100" w:type="dxa"/>
            </w:tcMar>
            <w:vAlign w:val="center"/>
          </w:tcPr>
          <w:p w:rsidR="00CC6A4F" w:rsidRDefault="00A35972">
            <w:pPr>
              <w:spacing w:after="0"/>
              <w:ind w:left="135"/>
            </w:pPr>
            <w:r>
              <w:rPr>
                <w:rFonts w:ascii="Times New Roman" w:hAnsi="Times New Roman"/>
                <w:color w:val="000000"/>
                <w:sz w:val="24"/>
              </w:rPr>
              <w:t>Решение задач на движение</w:t>
            </w:r>
          </w:p>
        </w:tc>
        <w:tc>
          <w:tcPr>
            <w:tcW w:w="1007"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2226</w:t>
              </w:r>
              <w:r>
                <w:rPr>
                  <w:rFonts w:ascii="Times New Roman" w:hAnsi="Times New Roman"/>
                  <w:color w:val="0000FF"/>
                  <w:u w:val="single"/>
                </w:rPr>
                <w:t>a</w:t>
              </w:r>
            </w:hyperlink>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98</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Решение расчетных задач (расходы, изменения)</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rsidRPr="00431D80">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99</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25</w:t>
              </w:r>
              <w:r>
                <w:rPr>
                  <w:rFonts w:ascii="Times New Roman" w:hAnsi="Times New Roman"/>
                  <w:color w:val="0000FF"/>
                  <w:u w:val="single"/>
                </w:rPr>
                <w:t>e</w:t>
              </w:r>
              <w:r w:rsidRPr="005B0DBF">
                <w:rPr>
                  <w:rFonts w:ascii="Times New Roman" w:hAnsi="Times New Roman"/>
                  <w:color w:val="0000FF"/>
                  <w:u w:val="single"/>
                  <w:lang w:val="ru-RU"/>
                </w:rPr>
                <w:t>42</w:t>
              </w:r>
            </w:hyperlink>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100</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Разные формы представления одной и той же информации</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rsidRPr="00431D80">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101</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Модели пространственных геометрических фигур в окружающем мире (шар, куб)</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24736</w:t>
              </w:r>
            </w:hyperlink>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102</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Проекции предметов окружающего мира на плоскость</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103</w:t>
            </w:r>
          </w:p>
        </w:tc>
        <w:tc>
          <w:tcPr>
            <w:tcW w:w="3432" w:type="dxa"/>
            <w:tcMar>
              <w:top w:w="50" w:type="dxa"/>
              <w:left w:w="100" w:type="dxa"/>
            </w:tcMar>
            <w:vAlign w:val="center"/>
          </w:tcPr>
          <w:p w:rsidR="00CC6A4F" w:rsidRDefault="00A35972">
            <w:pPr>
              <w:spacing w:after="0"/>
              <w:ind w:left="135"/>
            </w:pPr>
            <w:r>
              <w:rPr>
                <w:rFonts w:ascii="Times New Roman" w:hAnsi="Times New Roman"/>
                <w:color w:val="000000"/>
                <w:sz w:val="24"/>
              </w:rPr>
              <w:t>Применение алгоритмов для вычислений</w:t>
            </w:r>
          </w:p>
        </w:tc>
        <w:tc>
          <w:tcPr>
            <w:tcW w:w="1007"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104</w:t>
            </w:r>
          </w:p>
        </w:tc>
        <w:tc>
          <w:tcPr>
            <w:tcW w:w="3432" w:type="dxa"/>
            <w:tcMar>
              <w:top w:w="50" w:type="dxa"/>
              <w:left w:w="100" w:type="dxa"/>
            </w:tcMar>
            <w:vAlign w:val="center"/>
          </w:tcPr>
          <w:p w:rsidR="00CC6A4F" w:rsidRDefault="00A35972">
            <w:pPr>
              <w:spacing w:after="0"/>
              <w:ind w:left="135"/>
            </w:pPr>
            <w:r>
              <w:rPr>
                <w:rFonts w:ascii="Times New Roman" w:hAnsi="Times New Roman"/>
                <w:color w:val="000000"/>
                <w:sz w:val="24"/>
              </w:rPr>
              <w:t>Деление с остатком</w:t>
            </w:r>
          </w:p>
        </w:tc>
        <w:tc>
          <w:tcPr>
            <w:tcW w:w="1007"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105</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106</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Нахождение значения числового выражения, содержащего 2-4 действия</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lastRenderedPageBreak/>
              <w:t>107</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rsidRPr="00431D80">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108</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Алгоритм умножения на двузначное число в пределах 100000</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1</w:t>
              </w:r>
              <w:r>
                <w:rPr>
                  <w:rFonts w:ascii="Times New Roman" w:hAnsi="Times New Roman"/>
                  <w:color w:val="0000FF"/>
                  <w:u w:val="single"/>
                </w:rPr>
                <w:t>c</w:t>
              </w:r>
              <w:r w:rsidRPr="005B0DBF">
                <w:rPr>
                  <w:rFonts w:ascii="Times New Roman" w:hAnsi="Times New Roman"/>
                  <w:color w:val="0000FF"/>
                  <w:u w:val="single"/>
                  <w:lang w:val="ru-RU"/>
                </w:rPr>
                <w:t>6</w:t>
              </w:r>
              <w:r>
                <w:rPr>
                  <w:rFonts w:ascii="Times New Roman" w:hAnsi="Times New Roman"/>
                  <w:color w:val="0000FF"/>
                  <w:u w:val="single"/>
                </w:rPr>
                <w:t>f</w:t>
              </w:r>
              <w:r w:rsidRPr="005B0DBF">
                <w:rPr>
                  <w:rFonts w:ascii="Times New Roman" w:hAnsi="Times New Roman"/>
                  <w:color w:val="0000FF"/>
                  <w:u w:val="single"/>
                  <w:lang w:val="ru-RU"/>
                </w:rPr>
                <w:t>8</w:t>
              </w:r>
            </w:hyperlink>
          </w:p>
        </w:tc>
      </w:tr>
      <w:tr w:rsidR="00CC6A4F" w:rsidRPr="00431D80">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109</w:t>
            </w:r>
          </w:p>
        </w:tc>
        <w:tc>
          <w:tcPr>
            <w:tcW w:w="3432" w:type="dxa"/>
            <w:tcMar>
              <w:top w:w="50" w:type="dxa"/>
              <w:left w:w="100" w:type="dxa"/>
            </w:tcMar>
            <w:vAlign w:val="center"/>
          </w:tcPr>
          <w:p w:rsidR="00CC6A4F" w:rsidRDefault="00A35972">
            <w:pPr>
              <w:spacing w:after="0"/>
              <w:ind w:left="135"/>
            </w:pPr>
            <w:r w:rsidRPr="005B0DBF">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1007"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218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25410</w:t>
              </w:r>
            </w:hyperlink>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110</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Приемы прикидки результата и оценки правильности выполнения умножения</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111</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Умножение на двузначное число в пределах 100000</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112</w:t>
            </w:r>
          </w:p>
        </w:tc>
        <w:tc>
          <w:tcPr>
            <w:tcW w:w="3432" w:type="dxa"/>
            <w:tcMar>
              <w:top w:w="50" w:type="dxa"/>
              <w:left w:w="100" w:type="dxa"/>
            </w:tcMar>
            <w:vAlign w:val="center"/>
          </w:tcPr>
          <w:p w:rsidR="00CC6A4F" w:rsidRDefault="00A35972">
            <w:pPr>
              <w:spacing w:after="0"/>
              <w:ind w:left="135"/>
            </w:pPr>
            <w:r>
              <w:rPr>
                <w:rFonts w:ascii="Times New Roman" w:hAnsi="Times New Roman"/>
                <w:color w:val="000000"/>
                <w:sz w:val="24"/>
              </w:rPr>
              <w:t>Контрольная работа №5</w:t>
            </w:r>
          </w:p>
        </w:tc>
        <w:tc>
          <w:tcPr>
            <w:tcW w:w="1007"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33"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rsidRPr="00431D80">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113</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2529</w:t>
              </w:r>
              <w:r>
                <w:rPr>
                  <w:rFonts w:ascii="Times New Roman" w:hAnsi="Times New Roman"/>
                  <w:color w:val="0000FF"/>
                  <w:u w:val="single"/>
                </w:rPr>
                <w:t>e</w:t>
              </w:r>
            </w:hyperlink>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114</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lastRenderedPageBreak/>
              <w:t>115</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Письменное умножение и деление многозначных чисел</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116</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Классификация объектов по одному-двум признакам</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117</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Закрепление по теме "Письменные вычисления"</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rsidRPr="00431D80">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118</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2316</w:t>
              </w:r>
              <w:r>
                <w:rPr>
                  <w:rFonts w:ascii="Times New Roman" w:hAnsi="Times New Roman"/>
                  <w:color w:val="0000FF"/>
                  <w:u w:val="single"/>
                </w:rPr>
                <w:t>a</w:t>
              </w:r>
            </w:hyperlink>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119</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Суммирование данных строки, столбца данной таблицы</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rsidRPr="00431D80">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120</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Алгоритм деления на двузначное число в пределах 100000</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1</w:t>
              </w:r>
              <w:r>
                <w:rPr>
                  <w:rFonts w:ascii="Times New Roman" w:hAnsi="Times New Roman"/>
                  <w:color w:val="0000FF"/>
                  <w:u w:val="single"/>
                </w:rPr>
                <w:t>d</w:t>
              </w:r>
              <w:r w:rsidRPr="005B0DBF">
                <w:rPr>
                  <w:rFonts w:ascii="Times New Roman" w:hAnsi="Times New Roman"/>
                  <w:color w:val="0000FF"/>
                  <w:u w:val="single"/>
                  <w:lang w:val="ru-RU"/>
                </w:rPr>
                <w:t>544</w:t>
              </w:r>
            </w:hyperlink>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121</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Деление на двузначное число в пределах 100000</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rsidRPr="00431D80">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122</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Окружность, круг: распознавание и изображение</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241</w:t>
              </w:r>
              <w:r>
                <w:rPr>
                  <w:rFonts w:ascii="Times New Roman" w:hAnsi="Times New Roman"/>
                  <w:color w:val="0000FF"/>
                  <w:u w:val="single"/>
                </w:rPr>
                <w:t>f</w:t>
              </w:r>
              <w:r w:rsidRPr="005B0DBF">
                <w:rPr>
                  <w:rFonts w:ascii="Times New Roman" w:hAnsi="Times New Roman"/>
                  <w:color w:val="0000FF"/>
                  <w:u w:val="single"/>
                  <w:lang w:val="ru-RU"/>
                </w:rPr>
                <w:t>0</w:t>
              </w:r>
            </w:hyperlink>
          </w:p>
        </w:tc>
      </w:tr>
      <w:tr w:rsidR="00CC6A4F" w:rsidRPr="00431D80">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123</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Задачи на нахождение производительности труда, времени работы, объема выполненной работы</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22968</w:t>
              </w:r>
            </w:hyperlink>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124</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Задачи с избыточными и недостающими данными</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rsidRPr="00431D80">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125</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Окружность и круг: построение, нахождение радиуса</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2433</w:t>
              </w:r>
              <w:r>
                <w:rPr>
                  <w:rFonts w:ascii="Times New Roman" w:hAnsi="Times New Roman"/>
                  <w:color w:val="0000FF"/>
                  <w:u w:val="single"/>
                </w:rPr>
                <w:t>a</w:t>
              </w:r>
            </w:hyperlink>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126</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Применение представлений о периметре многоугольника для решения задач</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lastRenderedPageBreak/>
              <w:t>127</w:t>
            </w:r>
          </w:p>
        </w:tc>
        <w:tc>
          <w:tcPr>
            <w:tcW w:w="3432" w:type="dxa"/>
            <w:tcMar>
              <w:top w:w="50" w:type="dxa"/>
              <w:left w:w="100" w:type="dxa"/>
            </w:tcMar>
            <w:vAlign w:val="center"/>
          </w:tcPr>
          <w:p w:rsidR="00CC6A4F" w:rsidRDefault="00A35972">
            <w:pPr>
              <w:spacing w:after="0"/>
              <w:ind w:left="135"/>
            </w:pPr>
            <w:r>
              <w:rPr>
                <w:rFonts w:ascii="Times New Roman" w:hAnsi="Times New Roman"/>
                <w:color w:val="000000"/>
                <w:sz w:val="24"/>
              </w:rPr>
              <w:t>Итоговая контрольная работа</w:t>
            </w:r>
          </w:p>
        </w:tc>
        <w:tc>
          <w:tcPr>
            <w:tcW w:w="1007"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33"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rsidRPr="00431D80">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128</w:t>
            </w:r>
          </w:p>
        </w:tc>
        <w:tc>
          <w:tcPr>
            <w:tcW w:w="3432" w:type="dxa"/>
            <w:tcMar>
              <w:top w:w="50" w:type="dxa"/>
              <w:left w:w="100" w:type="dxa"/>
            </w:tcMar>
            <w:vAlign w:val="center"/>
          </w:tcPr>
          <w:p w:rsidR="00CC6A4F" w:rsidRDefault="00A35972">
            <w:pPr>
              <w:spacing w:after="0"/>
              <w:ind w:left="135"/>
            </w:pPr>
            <w:r w:rsidRPr="005B0DBF">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r>
              <w:rPr>
                <w:rFonts w:ascii="Times New Roman" w:hAnsi="Times New Roman"/>
                <w:color w:val="000000"/>
                <w:sz w:val="24"/>
              </w:rPr>
              <w:t>Повторение по теме "Геометрические фигуры"</w:t>
            </w:r>
          </w:p>
        </w:tc>
        <w:tc>
          <w:tcPr>
            <w:tcW w:w="1007"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218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296</w:t>
              </w:r>
              <w:r>
                <w:rPr>
                  <w:rFonts w:ascii="Times New Roman" w:hAnsi="Times New Roman"/>
                  <w:color w:val="0000FF"/>
                  <w:u w:val="single"/>
                </w:rPr>
                <w:t>aa</w:t>
              </w:r>
            </w:hyperlink>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129</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Закрепление по теме "Разные способы решения некоторых видов изученных задач"</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CC6A4F">
            <w:pPr>
              <w:spacing w:after="0"/>
              <w:ind w:left="135"/>
            </w:pPr>
          </w:p>
        </w:tc>
      </w:tr>
      <w:tr w:rsidR="00CC6A4F" w:rsidRPr="00431D80">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130</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Задачи на нахождение скорости, времени, пройденного пути</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2911</w:t>
              </w:r>
              <w:r>
                <w:rPr>
                  <w:rFonts w:ascii="Times New Roman" w:hAnsi="Times New Roman"/>
                  <w:color w:val="0000FF"/>
                  <w:u w:val="single"/>
                </w:rPr>
                <w:t>e</w:t>
              </w:r>
            </w:hyperlink>
          </w:p>
        </w:tc>
      </w:tr>
      <w:tr w:rsidR="00CC6A4F" w:rsidRPr="00431D80">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131</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Закрепление. Работа с текстовой задачей</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29510</w:t>
              </w:r>
            </w:hyperlink>
          </w:p>
        </w:tc>
      </w:tr>
      <w:tr w:rsidR="00CC6A4F">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132</w:t>
            </w:r>
          </w:p>
        </w:tc>
        <w:tc>
          <w:tcPr>
            <w:tcW w:w="3432" w:type="dxa"/>
            <w:tcMar>
              <w:top w:w="50" w:type="dxa"/>
              <w:left w:w="100" w:type="dxa"/>
            </w:tcMar>
            <w:vAlign w:val="center"/>
          </w:tcPr>
          <w:p w:rsidR="00CC6A4F" w:rsidRDefault="00A35972">
            <w:pPr>
              <w:spacing w:after="0"/>
              <w:ind w:left="135"/>
            </w:pPr>
            <w:r w:rsidRPr="005B0DBF">
              <w:rPr>
                <w:rFonts w:ascii="Times New Roman" w:hAnsi="Times New Roman"/>
                <w:color w:val="000000"/>
                <w:sz w:val="24"/>
                <w:lang w:val="ru-RU"/>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1007"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Default="00A35972">
            <w:pPr>
              <w:spacing w:after="0"/>
              <w:ind w:left="135"/>
            </w:pPr>
            <w:r>
              <w:rPr>
                <w:rFonts w:ascii="Times New Roman" w:hAnsi="Times New Roman"/>
                <w:color w:val="000000"/>
                <w:sz w:val="24"/>
              </w:rPr>
              <w:t>Библиотека ЦОК</w:t>
            </w:r>
          </w:p>
          <w:p w:rsidR="00CC6A4F" w:rsidRDefault="00431D80">
            <w:pPr>
              <w:numPr>
                <w:ilvl w:val="0"/>
                <w:numId w:val="2"/>
              </w:numPr>
              <w:spacing w:after="0"/>
            </w:pPr>
            <w:hyperlink r:id="rId170">
              <w:r w:rsidR="00A35972">
                <w:rPr>
                  <w:rFonts w:ascii="Times New Roman" w:hAnsi="Times New Roman"/>
                  <w:color w:val="0000FF"/>
                  <w:u w:val="single"/>
                </w:rPr>
                <w:t>https://m.edsoo.ru/c4e20b40</w:t>
              </w:r>
            </w:hyperlink>
            <w:r w:rsidR="00A35972">
              <w:rPr>
                <w:rFonts w:ascii="Times New Roman" w:hAnsi="Times New Roman"/>
                <w:color w:val="000000"/>
                <w:sz w:val="24"/>
              </w:rPr>
              <w:t xml:space="preserve"> 2)</w:t>
            </w:r>
            <w:hyperlink r:id="rId171">
              <w:r w:rsidR="00A35972">
                <w:rPr>
                  <w:rFonts w:ascii="Times New Roman" w:hAnsi="Times New Roman"/>
                  <w:color w:val="0000FF"/>
                  <w:u w:val="single"/>
                </w:rPr>
                <w:t>https://m.edsoo.ru/c4e20cee</w:t>
              </w:r>
            </w:hyperlink>
          </w:p>
        </w:tc>
      </w:tr>
      <w:tr w:rsidR="00CC6A4F" w:rsidRPr="00431D80">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133</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244</w:t>
              </w:r>
              <w:r>
                <w:rPr>
                  <w:rFonts w:ascii="Times New Roman" w:hAnsi="Times New Roman"/>
                  <w:color w:val="0000FF"/>
                  <w:u w:val="single"/>
                </w:rPr>
                <w:t>a</w:t>
              </w:r>
              <w:r w:rsidRPr="005B0DBF">
                <w:rPr>
                  <w:rFonts w:ascii="Times New Roman" w:hAnsi="Times New Roman"/>
                  <w:color w:val="0000FF"/>
                  <w:u w:val="single"/>
                  <w:lang w:val="ru-RU"/>
                </w:rPr>
                <w:t>2</w:t>
              </w:r>
            </w:hyperlink>
          </w:p>
        </w:tc>
      </w:tr>
      <w:tr w:rsidR="00CC6A4F" w:rsidRPr="00431D80">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134</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25154</w:t>
              </w:r>
            </w:hyperlink>
          </w:p>
        </w:tc>
      </w:tr>
      <w:tr w:rsidR="00CC6A4F" w:rsidRPr="00431D80">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lastRenderedPageBreak/>
              <w:t>135</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288</w:t>
              </w:r>
              <w:r>
                <w:rPr>
                  <w:rFonts w:ascii="Times New Roman" w:hAnsi="Times New Roman"/>
                  <w:color w:val="0000FF"/>
                  <w:u w:val="single"/>
                </w:rPr>
                <w:t>ea</w:t>
              </w:r>
            </w:hyperlink>
          </w:p>
        </w:tc>
      </w:tr>
      <w:tr w:rsidR="00CC6A4F" w:rsidRPr="00431D80">
        <w:trPr>
          <w:trHeight w:val="144"/>
          <w:tblCellSpacing w:w="20" w:type="nil"/>
        </w:trPr>
        <w:tc>
          <w:tcPr>
            <w:tcW w:w="560" w:type="dxa"/>
            <w:tcMar>
              <w:top w:w="50" w:type="dxa"/>
              <w:left w:w="100" w:type="dxa"/>
            </w:tcMar>
            <w:vAlign w:val="center"/>
          </w:tcPr>
          <w:p w:rsidR="00CC6A4F" w:rsidRDefault="00A35972">
            <w:pPr>
              <w:spacing w:after="0"/>
            </w:pPr>
            <w:r>
              <w:rPr>
                <w:rFonts w:ascii="Times New Roman" w:hAnsi="Times New Roman"/>
                <w:color w:val="000000"/>
                <w:sz w:val="24"/>
              </w:rPr>
              <w:t>136</w:t>
            </w:r>
          </w:p>
        </w:tc>
        <w:tc>
          <w:tcPr>
            <w:tcW w:w="343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Закрепление по теме "Пространственные геометрические фигуры (тела)"</w:t>
            </w:r>
          </w:p>
        </w:tc>
        <w:tc>
          <w:tcPr>
            <w:tcW w:w="1007" w:type="dxa"/>
            <w:tcMar>
              <w:top w:w="50" w:type="dxa"/>
              <w:left w:w="100" w:type="dxa"/>
            </w:tcMar>
            <w:vAlign w:val="center"/>
          </w:tcPr>
          <w:p w:rsidR="00CC6A4F" w:rsidRDefault="00A35972">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CC6A4F" w:rsidRDefault="00CC6A4F">
            <w:pPr>
              <w:spacing w:after="0"/>
              <w:ind w:left="135"/>
              <w:jc w:val="center"/>
            </w:pPr>
          </w:p>
        </w:tc>
        <w:tc>
          <w:tcPr>
            <w:tcW w:w="1819" w:type="dxa"/>
            <w:tcMar>
              <w:top w:w="50" w:type="dxa"/>
              <w:left w:w="100" w:type="dxa"/>
            </w:tcMar>
            <w:vAlign w:val="center"/>
          </w:tcPr>
          <w:p w:rsidR="00CC6A4F" w:rsidRDefault="00CC6A4F">
            <w:pPr>
              <w:spacing w:after="0"/>
              <w:ind w:left="135"/>
              <w:jc w:val="center"/>
            </w:pPr>
          </w:p>
        </w:tc>
        <w:tc>
          <w:tcPr>
            <w:tcW w:w="2182" w:type="dxa"/>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5B0DBF">
                <w:rPr>
                  <w:rFonts w:ascii="Times New Roman" w:hAnsi="Times New Roman"/>
                  <w:color w:val="0000FF"/>
                  <w:u w:val="single"/>
                  <w:lang w:val="ru-RU"/>
                </w:rPr>
                <w:t>://</w:t>
              </w:r>
              <w:r>
                <w:rPr>
                  <w:rFonts w:ascii="Times New Roman" w:hAnsi="Times New Roman"/>
                  <w:color w:val="0000FF"/>
                  <w:u w:val="single"/>
                </w:rPr>
                <w:t>m</w:t>
              </w:r>
              <w:r w:rsidRPr="005B0DBF">
                <w:rPr>
                  <w:rFonts w:ascii="Times New Roman" w:hAnsi="Times New Roman"/>
                  <w:color w:val="0000FF"/>
                  <w:u w:val="single"/>
                  <w:lang w:val="ru-RU"/>
                </w:rPr>
                <w:t>.</w:t>
              </w:r>
              <w:r>
                <w:rPr>
                  <w:rFonts w:ascii="Times New Roman" w:hAnsi="Times New Roman"/>
                  <w:color w:val="0000FF"/>
                  <w:u w:val="single"/>
                </w:rPr>
                <w:t>edsoo</w:t>
              </w:r>
              <w:r w:rsidRPr="005B0DBF">
                <w:rPr>
                  <w:rFonts w:ascii="Times New Roman" w:hAnsi="Times New Roman"/>
                  <w:color w:val="0000FF"/>
                  <w:u w:val="single"/>
                  <w:lang w:val="ru-RU"/>
                </w:rPr>
                <w:t>.</w:t>
              </w:r>
              <w:r>
                <w:rPr>
                  <w:rFonts w:ascii="Times New Roman" w:hAnsi="Times New Roman"/>
                  <w:color w:val="0000FF"/>
                  <w:u w:val="single"/>
                </w:rPr>
                <w:t>ru</w:t>
              </w:r>
              <w:r w:rsidRPr="005B0DBF">
                <w:rPr>
                  <w:rFonts w:ascii="Times New Roman" w:hAnsi="Times New Roman"/>
                  <w:color w:val="0000FF"/>
                  <w:u w:val="single"/>
                  <w:lang w:val="ru-RU"/>
                </w:rPr>
                <w:t>/</w:t>
              </w:r>
              <w:r>
                <w:rPr>
                  <w:rFonts w:ascii="Times New Roman" w:hAnsi="Times New Roman"/>
                  <w:color w:val="0000FF"/>
                  <w:u w:val="single"/>
                </w:rPr>
                <w:t>c</w:t>
              </w:r>
              <w:r w:rsidRPr="005B0DBF">
                <w:rPr>
                  <w:rFonts w:ascii="Times New Roman" w:hAnsi="Times New Roman"/>
                  <w:color w:val="0000FF"/>
                  <w:u w:val="single"/>
                  <w:lang w:val="ru-RU"/>
                </w:rPr>
                <w:t>4</w:t>
              </w:r>
              <w:r>
                <w:rPr>
                  <w:rFonts w:ascii="Times New Roman" w:hAnsi="Times New Roman"/>
                  <w:color w:val="0000FF"/>
                  <w:u w:val="single"/>
                </w:rPr>
                <w:t>e</w:t>
              </w:r>
              <w:r w:rsidRPr="005B0DBF">
                <w:rPr>
                  <w:rFonts w:ascii="Times New Roman" w:hAnsi="Times New Roman"/>
                  <w:color w:val="0000FF"/>
                  <w:u w:val="single"/>
                  <w:lang w:val="ru-RU"/>
                </w:rPr>
                <w:t>299</w:t>
              </w:r>
              <w:r>
                <w:rPr>
                  <w:rFonts w:ascii="Times New Roman" w:hAnsi="Times New Roman"/>
                  <w:color w:val="0000FF"/>
                  <w:u w:val="single"/>
                </w:rPr>
                <w:t>ca</w:t>
              </w:r>
            </w:hyperlink>
          </w:p>
        </w:tc>
      </w:tr>
      <w:tr w:rsidR="00CC6A4F">
        <w:trPr>
          <w:trHeight w:val="144"/>
          <w:tblCellSpacing w:w="20" w:type="nil"/>
        </w:trPr>
        <w:tc>
          <w:tcPr>
            <w:tcW w:w="0" w:type="auto"/>
            <w:gridSpan w:val="2"/>
            <w:tcMar>
              <w:top w:w="50" w:type="dxa"/>
              <w:left w:w="100" w:type="dxa"/>
            </w:tcMar>
            <w:vAlign w:val="center"/>
          </w:tcPr>
          <w:p w:rsidR="00CC6A4F" w:rsidRPr="005B0DBF" w:rsidRDefault="00A35972">
            <w:pPr>
              <w:spacing w:after="0"/>
              <w:ind w:left="135"/>
              <w:rPr>
                <w:lang w:val="ru-RU"/>
              </w:rPr>
            </w:pPr>
            <w:r w:rsidRPr="005B0DBF">
              <w:rPr>
                <w:rFonts w:ascii="Times New Roman" w:hAnsi="Times New Roman"/>
                <w:color w:val="000000"/>
                <w:sz w:val="24"/>
                <w:lang w:val="ru-RU"/>
              </w:rPr>
              <w:t>ОБЩЕЕ КОЛИЧЕСТВО ЧАСОВ ПО ПРОГРАММЕ</w:t>
            </w:r>
          </w:p>
        </w:tc>
        <w:tc>
          <w:tcPr>
            <w:tcW w:w="1582" w:type="dxa"/>
            <w:tcMar>
              <w:top w:w="50" w:type="dxa"/>
              <w:left w:w="100" w:type="dxa"/>
            </w:tcMar>
            <w:vAlign w:val="center"/>
          </w:tcPr>
          <w:p w:rsidR="00CC6A4F" w:rsidRDefault="00A35972" w:rsidP="005B0DBF">
            <w:pPr>
              <w:spacing w:after="0"/>
              <w:ind w:left="135"/>
              <w:jc w:val="center"/>
            </w:pPr>
            <w:r w:rsidRPr="005B0DBF">
              <w:rPr>
                <w:rFonts w:ascii="Times New Roman" w:hAnsi="Times New Roman"/>
                <w:color w:val="000000"/>
                <w:sz w:val="24"/>
                <w:lang w:val="ru-RU"/>
              </w:rPr>
              <w:t xml:space="preserve"> </w:t>
            </w:r>
            <w:r>
              <w:rPr>
                <w:rFonts w:ascii="Times New Roman" w:hAnsi="Times New Roman"/>
                <w:color w:val="000000"/>
                <w:sz w:val="24"/>
              </w:rPr>
              <w:t xml:space="preserve">36 </w:t>
            </w:r>
          </w:p>
        </w:tc>
        <w:tc>
          <w:tcPr>
            <w:tcW w:w="1733"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7 </w:t>
            </w:r>
          </w:p>
        </w:tc>
        <w:tc>
          <w:tcPr>
            <w:tcW w:w="1819" w:type="dxa"/>
            <w:tcMar>
              <w:top w:w="50" w:type="dxa"/>
              <w:left w:w="100" w:type="dxa"/>
            </w:tcMar>
            <w:vAlign w:val="center"/>
          </w:tcPr>
          <w:p w:rsidR="00CC6A4F" w:rsidRDefault="00A35972">
            <w:pPr>
              <w:spacing w:after="0"/>
              <w:ind w:left="135"/>
              <w:jc w:val="center"/>
            </w:pPr>
            <w:r>
              <w:rPr>
                <w:rFonts w:ascii="Times New Roman" w:hAnsi="Times New Roman"/>
                <w:color w:val="000000"/>
                <w:sz w:val="24"/>
              </w:rPr>
              <w:t xml:space="preserve"> 2 </w:t>
            </w:r>
          </w:p>
        </w:tc>
        <w:tc>
          <w:tcPr>
            <w:tcW w:w="0" w:type="auto"/>
            <w:tcMar>
              <w:top w:w="50" w:type="dxa"/>
              <w:left w:w="100" w:type="dxa"/>
            </w:tcMar>
            <w:vAlign w:val="center"/>
          </w:tcPr>
          <w:p w:rsidR="00CC6A4F" w:rsidRDefault="00CC6A4F"/>
        </w:tc>
      </w:tr>
    </w:tbl>
    <w:p w:rsidR="00CC6A4F" w:rsidRDefault="00CC6A4F">
      <w:pPr>
        <w:sectPr w:rsidR="00CC6A4F">
          <w:pgSz w:w="16383" w:h="11906" w:orient="landscape"/>
          <w:pgMar w:top="1134" w:right="850" w:bottom="1134" w:left="1701" w:header="720" w:footer="720" w:gutter="0"/>
          <w:cols w:space="720"/>
        </w:sectPr>
      </w:pPr>
    </w:p>
    <w:bookmarkEnd w:id="7"/>
    <w:p w:rsidR="00A35972" w:rsidRPr="005B0DBF" w:rsidRDefault="00A35972" w:rsidP="005B0DBF">
      <w:pPr>
        <w:rPr>
          <w:lang w:val="ru-RU"/>
        </w:rPr>
      </w:pPr>
    </w:p>
    <w:tbl>
      <w:tblPr>
        <w:tblStyle w:val="myTableStyle"/>
        <w:tblOverlap w:val="never"/>
        <w:tblW w:w="6000" w:type="dxa"/>
        <w:jc w:val="center"/>
      </w:tblPr>
      <w:tblGrid>
        <w:gridCol w:w="1"/>
        <w:gridCol w:w="1"/>
      </w:tblGrid>
      <w:tr>
        <w:trPr/>
        <w:tc>
          <w:tcPr>
            <w:gridSpan w:val="3"/>
            <w:tcMar>
              <w:left w:w="350" w:type="dxa"/>
              <w:right w:w="350" w:type="dxa"/>
              <w:top w:w="150" w:type="dxa"/>
              <w:bottom w:w="0" w:type="dxa"/>
            </w:tcMar>
          </w:tcPr>
          <w:p>
            <w:pPr>
              <w:jc w:val="center"/>
              <w:rPr>
                <w:b w:val="on"/>
                <w:bCs w:val="on"/>
                <w:sz w:val="36"/>
                <w:szCs w:val="36"/>
              </w:rPr>
            </w:pPr>
            <w:r>
              <w:rPr>
                <w:b w:val="on"/>
                <w:bCs w:val="on"/>
                <w:sz w:val="36"/>
                <w:szCs w:val="36"/>
              </w:rPr>
              <w:t xml:space="preserve">ДОКУМЕНТ ПОДПИСАН ЭЛЕКТРОННОЙ ПОДПИСЬЮ</w:t>
            </w:r>
          </w:p>
        </w:tc>
      </w:tr>
      <w:tr>
        <w:trPr/>
        <w:tc>
          <w:tcPr>
            <w:gridSpan w:val="3"/>
            <w:tcMar>
              <w:left w:w="0" w:type="dxa"/>
              <w:right w:w="0" w:type="dxa"/>
              <w:bottom w:w="150" w:type="dxa"/>
            </w:tcMar>
          </w:tcPr>
          <w:p>
            <w:pPr>
              <w:shd w:val="clear" w:fill="000000"/>
              <w:jc w:val="center"/>
              <w:spacing w:before="50" w:after="50" w:line="240" w:lineRule="auto"/>
              <w:rPr>
                <w:b w:val="on"/>
                <w:bCs w:val="on"/>
                <w:color w:val="ffffff"/>
              </w:rPr>
            </w:pPr>
            <w:r>
              <w:rPr>
                <w:b w:val="on"/>
                <w:bCs w:val="on"/>
                <w:color w:val="ffffff"/>
              </w:rPr>
              <w:t xml:space="preserve">СВЕДЕНИЯ О СЕРТИФИКАТЕ ЭП</w:t>
            </w:r>
          </w:p>
        </w:tc>
      </w:tr>
      <w:tr>
        <w:trPr/>
        <w:tc>
          <w:tcPr/>
          <w:p>
            <w:pPr>
              <w:rPr/>
            </w:pPr>
            <w:r>
              <w:rPr/>
              <w:t xml:space="preserve">Сертификат</w:t>
            </w:r>
          </w:p>
        </w:tc>
        <w:tc>
          <w:tcPr>
            <w:gridSpan w:val="2"/>
          </w:tcPr>
          <w:p>
            <w:pPr>
              <w:rPr/>
            </w:pPr>
            <w:r>
              <w:rPr/>
              <w:t xml:space="preserve">376304230083447847618637456882370283188412430296</w:t>
            </w:r>
          </w:p>
        </w:tc>
      </w:tr>
      <w:tr>
        <w:trPr/>
        <w:tc>
          <w:tcPr/>
          <w:p>
            <w:pPr>
              <w:rPr/>
            </w:pPr>
            <w:r>
              <w:rPr/>
              <w:t xml:space="preserve">Владелец</w:t>
            </w:r>
          </w:p>
        </w:tc>
        <w:tc>
          <w:tcPr>
            <w:gridSpan w:val="2"/>
          </w:tcPr>
          <w:p>
            <w:pPr>
              <w:rPr/>
            </w:pPr>
            <w:r>
              <w:rPr/>
              <w:t xml:space="preserve">Клыкова Юлия Владимировна</w:t>
            </w:r>
          </w:p>
        </w:tc>
      </w:tr>
      <w:tr>
        <w:trPr/>
        <w:tc>
          <w:tcPr/>
          <w:p>
            <w:pPr>
              <w:rPr/>
            </w:pPr>
            <w:r>
              <w:rPr/>
              <w:t xml:space="preserve">Действителен</w:t>
            </w:r>
          </w:p>
        </w:tc>
        <w:tc>
          <w:tcPr>
            <w:gridSpan w:val="2"/>
          </w:tcPr>
          <w:p>
            <w:pPr>
              <w:rPr/>
            </w:pPr>
            <w:r>
              <w:rPr/>
              <w:t xml:space="preserve">С 16.04.2024 по 16.04.2025</w:t>
            </w:r>
          </w:p>
        </w:tc>
      </w:tr>
    </w:tbl>
    <w:sectPr xmlns:w="http://schemas.openxmlformats.org/wordprocessingml/2006/main" w:rsidR="00A35972" w:rsidRPr="005B0DBF">
      <w:pgSz w:w="11907" w:h="16839" w:code="9"/>
      <w:pgMar w:top="1440" w:right="1440" w:bottom="1440" w:left="1440" w:header="720" w:footer="720" w:gutter="0"/>
      <w:cols w:space="72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comments>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20665">
    <w:multiLevelType w:val="hybridMultilevel"/>
    <w:lvl w:ilvl="0" w:tplc="87424809">
      <w:start w:val="1"/>
      <w:numFmt w:val="decimal"/>
      <w:lvlText w:val="%1."/>
      <w:lvlJc w:val="left"/>
      <w:pPr>
        <w:ind w:left="720" w:hanging="360"/>
      </w:pPr>
    </w:lvl>
    <w:lvl w:ilvl="1" w:tplc="87424809" w:tentative="1">
      <w:start w:val="1"/>
      <w:numFmt w:val="lowerLetter"/>
      <w:lvlText w:val="%2."/>
      <w:lvlJc w:val="left"/>
      <w:pPr>
        <w:ind w:left="1440" w:hanging="360"/>
      </w:pPr>
    </w:lvl>
    <w:lvl w:ilvl="2" w:tplc="87424809" w:tentative="1">
      <w:start w:val="1"/>
      <w:numFmt w:val="lowerRoman"/>
      <w:lvlText w:val="%3."/>
      <w:lvlJc w:val="right"/>
      <w:pPr>
        <w:ind w:left="2160" w:hanging="180"/>
      </w:pPr>
    </w:lvl>
    <w:lvl w:ilvl="3" w:tplc="87424809" w:tentative="1">
      <w:start w:val="1"/>
      <w:numFmt w:val="decimal"/>
      <w:lvlText w:val="%4."/>
      <w:lvlJc w:val="left"/>
      <w:pPr>
        <w:ind w:left="2880" w:hanging="360"/>
      </w:pPr>
    </w:lvl>
    <w:lvl w:ilvl="4" w:tplc="87424809" w:tentative="1">
      <w:start w:val="1"/>
      <w:numFmt w:val="lowerLetter"/>
      <w:lvlText w:val="%5."/>
      <w:lvlJc w:val="left"/>
      <w:pPr>
        <w:ind w:left="3600" w:hanging="360"/>
      </w:pPr>
    </w:lvl>
    <w:lvl w:ilvl="5" w:tplc="87424809" w:tentative="1">
      <w:start w:val="1"/>
      <w:numFmt w:val="lowerRoman"/>
      <w:lvlText w:val="%6."/>
      <w:lvlJc w:val="right"/>
      <w:pPr>
        <w:ind w:left="4320" w:hanging="180"/>
      </w:pPr>
    </w:lvl>
    <w:lvl w:ilvl="6" w:tplc="87424809" w:tentative="1">
      <w:start w:val="1"/>
      <w:numFmt w:val="decimal"/>
      <w:lvlText w:val="%7."/>
      <w:lvlJc w:val="left"/>
      <w:pPr>
        <w:ind w:left="5040" w:hanging="360"/>
      </w:pPr>
    </w:lvl>
    <w:lvl w:ilvl="7" w:tplc="87424809" w:tentative="1">
      <w:start w:val="1"/>
      <w:numFmt w:val="lowerLetter"/>
      <w:lvlText w:val="%8."/>
      <w:lvlJc w:val="left"/>
      <w:pPr>
        <w:ind w:left="5760" w:hanging="360"/>
      </w:pPr>
    </w:lvl>
    <w:lvl w:ilvl="8" w:tplc="87424809" w:tentative="1">
      <w:start w:val="1"/>
      <w:numFmt w:val="lowerRoman"/>
      <w:lvlText w:val="%9."/>
      <w:lvlJc w:val="right"/>
      <w:pPr>
        <w:ind w:left="6480" w:hanging="180"/>
      </w:pPr>
    </w:lvl>
  </w:abstractNum>
  <w:abstractNum w:abstractNumId="20664">
    <w:multiLevelType w:val="hybridMultilevel"/>
    <w:lvl w:ilvl="0" w:tplc="7502235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15:restartNumberingAfterBreak="0">
    <w:nsid w:val="5D4B448F"/>
    <w:multiLevelType w:val="multilevel"/>
    <w:tmpl w:val="E86AEC2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5E541DD"/>
    <w:multiLevelType w:val="multilevel"/>
    <w:tmpl w:val="ED7C2CE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20664">
    <w:abstractNumId w:val="20664"/>
  </w:num>
  <w:num w:numId="20665">
    <w:abstractNumId w:val="2066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CC6A4F"/>
    <w:rsid w:val="00431D80"/>
    <w:rsid w:val="00562B28"/>
    <w:rsid w:val="005B0DBF"/>
    <w:rsid w:val="008A1DE6"/>
    <w:rsid w:val="00A35972"/>
    <w:rsid w:val="00CC6A4F"/>
    <w:rsid w:val="00ED60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0E724"/>
  <w15:docId w15:val="{03E0A924-5A94-4E84-B025-5B8996FB6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xmlns:w="http://schemas.openxmlformats.org/wordprocessingml/2006/main" w:type="table" w:customStyle="1" w:styleId="myTableStyle">
    <w:name w:val="myTableStyle"/>
    <w:tblPr>
      <w:tblBorders>
        <w:top w:val="single" w:color="000000" w:sz="16" w:space="0"/>
        <w:left w:val="single" w:color="000000" w:sz="16" w:space="0"/>
        <w:bottom w:val="single" w:color="000000" w:sz="16" w:space="0"/>
        <w:right w:val="single" w:color="000000" w:sz="16" w:space="0"/>
        <w:insideH w:val="nil" w:color="000000" w:sz="16" w:space="0"/>
        <w:insideV w:val="nil" w:color="000000" w:sz="16" w:space="0"/>
      </w:tblBorders>
      <w:tblCellMar>
        <w:left w:w="150" w:type="dxa"/>
        <w:right w:w="150" w:type="dxa"/>
        <w:top w:w="0" w:type="dxa"/>
        <w:bottom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m.edsoo.ru/c4e0e81e" TargetMode="External"/><Relationship Id="rId21" Type="http://schemas.openxmlformats.org/officeDocument/2006/relationships/hyperlink" Target="https://m.edsoo.ru/7f411f36" TargetMode="External"/><Relationship Id="rId42" Type="http://schemas.openxmlformats.org/officeDocument/2006/relationships/hyperlink" Target="https://m.edsoo.ru/c4e0944a" TargetMode="External"/><Relationship Id="rId63" Type="http://schemas.openxmlformats.org/officeDocument/2006/relationships/hyperlink" Target="https://m.edsoo.ru/c4e0b18c" TargetMode="External"/><Relationship Id="rId84" Type="http://schemas.openxmlformats.org/officeDocument/2006/relationships/hyperlink" Target="https://m.edsoo.ru/c4e0999a" TargetMode="External"/><Relationship Id="rId138" Type="http://schemas.openxmlformats.org/officeDocument/2006/relationships/hyperlink" Target="https://m.edsoo.ru/c4e1a704" TargetMode="External"/><Relationship Id="rId159" Type="http://schemas.openxmlformats.org/officeDocument/2006/relationships/hyperlink" Target="https://m.edsoo.ru/c4e1c6f8" TargetMode="External"/><Relationship Id="rId170" Type="http://schemas.openxmlformats.org/officeDocument/2006/relationships/hyperlink" Target="https://m.edsoo.ru/c4e20b40" TargetMode="External"/><Relationship Id="rId107" Type="http://schemas.openxmlformats.org/officeDocument/2006/relationships/hyperlink" Target="https://m.edsoo.ru/c4e09bde" TargetMode="External"/><Relationship Id="rId11" Type="http://schemas.openxmlformats.org/officeDocument/2006/relationships/hyperlink" Target="https://m.edsoo.ru/7f4110fe" TargetMode="External"/><Relationship Id="rId32" Type="http://schemas.openxmlformats.org/officeDocument/2006/relationships/hyperlink" Target="https://m.edsoo.ru/c4e10588" TargetMode="External"/><Relationship Id="rId53" Type="http://schemas.openxmlformats.org/officeDocument/2006/relationships/hyperlink" Target="https://m.edsoo.ru/c4e08cc0" TargetMode="External"/><Relationship Id="rId74" Type="http://schemas.openxmlformats.org/officeDocument/2006/relationships/hyperlink" Target="https://m.edsoo.ru/c4e0b678" TargetMode="External"/><Relationship Id="rId128" Type="http://schemas.openxmlformats.org/officeDocument/2006/relationships/hyperlink" Target="https://m.edsoo.ru/c4e19de0" TargetMode="External"/><Relationship Id="rId149" Type="http://schemas.openxmlformats.org/officeDocument/2006/relationships/hyperlink" Target="https://m.edsoo.ru/c4e1f970" TargetMode="External"/><Relationship Id="rId5" Type="http://schemas.openxmlformats.org/officeDocument/2006/relationships/hyperlink" Target="https://m.edsoo.ru/7f4110fe" TargetMode="External"/><Relationship Id="rId95" Type="http://schemas.openxmlformats.org/officeDocument/2006/relationships/hyperlink" Target="https://m.edsoo.ru/c4e0c3f2" TargetMode="External"/><Relationship Id="rId160" Type="http://schemas.openxmlformats.org/officeDocument/2006/relationships/hyperlink" Target="https://m.edsoo.ru/c4e25410" TargetMode="External"/><Relationship Id="rId22" Type="http://schemas.openxmlformats.org/officeDocument/2006/relationships/hyperlink" Target="https://m.edsoo.ru/7f411f36" TargetMode="External"/><Relationship Id="rId43" Type="http://schemas.openxmlformats.org/officeDocument/2006/relationships/hyperlink" Target="https://m.edsoo.ru/c4e11708" TargetMode="External"/><Relationship Id="rId64" Type="http://schemas.openxmlformats.org/officeDocument/2006/relationships/hyperlink" Target="https://m.edsoo.ru/c4e0b4de" TargetMode="External"/><Relationship Id="rId118" Type="http://schemas.openxmlformats.org/officeDocument/2006/relationships/hyperlink" Target="https://m.edsoo.ru/c4e17c7a" TargetMode="External"/><Relationship Id="rId139" Type="http://schemas.openxmlformats.org/officeDocument/2006/relationships/hyperlink" Target="https://m.edsoo.ru/c4e1b168" TargetMode="External"/><Relationship Id="rId85" Type="http://schemas.openxmlformats.org/officeDocument/2006/relationships/hyperlink" Target="https://m.edsoo.ru/c4e0a020" TargetMode="External"/><Relationship Id="rId150" Type="http://schemas.openxmlformats.org/officeDocument/2006/relationships/hyperlink" Target="https://m.edsoo.ru/c4e1fb1e" TargetMode="External"/><Relationship Id="rId171" Type="http://schemas.openxmlformats.org/officeDocument/2006/relationships/hyperlink" Target="https://m.edsoo.ru/c4e20cee" TargetMode="External"/><Relationship Id="rId12" Type="http://schemas.openxmlformats.org/officeDocument/2006/relationships/hyperlink" Target="https://m.edsoo.ru/7f4110fe" TargetMode="External"/><Relationship Id="rId33" Type="http://schemas.openxmlformats.org/officeDocument/2006/relationships/hyperlink" Target="https://m.edsoo.ru/c4e15ec0" TargetMode="External"/><Relationship Id="rId108" Type="http://schemas.openxmlformats.org/officeDocument/2006/relationships/hyperlink" Target="https://m.edsoo.ru/c4e0ca46" TargetMode="External"/><Relationship Id="rId129" Type="http://schemas.openxmlformats.org/officeDocument/2006/relationships/hyperlink" Target="https://m.edsoo.ru/c4e1a40c" TargetMode="External"/><Relationship Id="rId54" Type="http://schemas.openxmlformats.org/officeDocument/2006/relationships/hyperlink" Target="https://m.edsoo.ru/c4e087e8" TargetMode="External"/><Relationship Id="rId75" Type="http://schemas.openxmlformats.org/officeDocument/2006/relationships/hyperlink" Target="https://m.edsoo.ru/c4e0cfc8" TargetMode="External"/><Relationship Id="rId96" Type="http://schemas.openxmlformats.org/officeDocument/2006/relationships/hyperlink" Target="https://m.edsoo.ru/c4e13666" TargetMode="External"/><Relationship Id="rId140" Type="http://schemas.openxmlformats.org/officeDocument/2006/relationships/hyperlink" Target="https://m.edsoo.ru/c4e1c022" TargetMode="External"/><Relationship Id="rId161" Type="http://schemas.openxmlformats.org/officeDocument/2006/relationships/hyperlink" Target="https://m.edsoo.ru/c4e2529e" TargetMode="External"/><Relationship Id="rId6" Type="http://schemas.openxmlformats.org/officeDocument/2006/relationships/hyperlink" Target="https://m.edsoo.ru/7f4110fe" TargetMode="External"/><Relationship Id="rId23" Type="http://schemas.openxmlformats.org/officeDocument/2006/relationships/hyperlink" Target="https://m.edsoo.ru/7f411f36" TargetMode="External"/><Relationship Id="rId28" Type="http://schemas.openxmlformats.org/officeDocument/2006/relationships/hyperlink" Target="https://m.edsoo.ru/c4e0d5cc" TargetMode="External"/><Relationship Id="rId49" Type="http://schemas.openxmlformats.org/officeDocument/2006/relationships/hyperlink" Target="https://m.edsoo.ru/c4e173e2" TargetMode="External"/><Relationship Id="rId114" Type="http://schemas.openxmlformats.org/officeDocument/2006/relationships/hyperlink" Target="https://m.edsoo.ru/c4e18120" TargetMode="External"/><Relationship Id="rId119" Type="http://schemas.openxmlformats.org/officeDocument/2006/relationships/hyperlink" Target="https://m.edsoo.ru/c4e1858a" TargetMode="External"/><Relationship Id="rId44" Type="http://schemas.openxmlformats.org/officeDocument/2006/relationships/hyperlink" Target="https://m.edsoo.ru/c4e0f034" TargetMode="External"/><Relationship Id="rId60" Type="http://schemas.openxmlformats.org/officeDocument/2006/relationships/hyperlink" Target="https://m.edsoo.ru/c4e13f6c" TargetMode="External"/><Relationship Id="rId65" Type="http://schemas.openxmlformats.org/officeDocument/2006/relationships/hyperlink" Target="https://m.edsoo.ru/c4e0b358" TargetMode="External"/><Relationship Id="rId81" Type="http://schemas.openxmlformats.org/officeDocument/2006/relationships/hyperlink" Target="https://m.edsoo.ru/c4e0a1f6" TargetMode="External"/><Relationship Id="rId86" Type="http://schemas.openxmlformats.org/officeDocument/2006/relationships/hyperlink" Target="https://m.edsoo.ru/c4e0baf6" TargetMode="External"/><Relationship Id="rId130" Type="http://schemas.openxmlformats.org/officeDocument/2006/relationships/hyperlink" Target="https://m.edsoo.ru/c4e1b2f8" TargetMode="External"/><Relationship Id="rId135" Type="http://schemas.openxmlformats.org/officeDocument/2006/relationships/hyperlink" Target="https://m.edsoo.ru/c4e1ae2a" TargetMode="External"/><Relationship Id="rId151" Type="http://schemas.openxmlformats.org/officeDocument/2006/relationships/hyperlink" Target="https://m.edsoo.ru/c4e1cf90" TargetMode="External"/><Relationship Id="rId156" Type="http://schemas.openxmlformats.org/officeDocument/2006/relationships/hyperlink" Target="https://m.edsoo.ru/c4e2226a" TargetMode="External"/><Relationship Id="rId177" Type="http://schemas.openxmlformats.org/officeDocument/2006/relationships/theme" Target="theme/theme1.xml"/><Relationship Id="rId172" Type="http://schemas.openxmlformats.org/officeDocument/2006/relationships/hyperlink" Target="https://m.edsoo.ru/c4e244a2" TargetMode="External"/><Relationship Id="rId13" Type="http://schemas.openxmlformats.org/officeDocument/2006/relationships/hyperlink" Target="https://m.edsoo.ru/7f4110fe" TargetMode="External"/><Relationship Id="rId18" Type="http://schemas.openxmlformats.org/officeDocument/2006/relationships/hyperlink" Target="https://m.edsoo.ru/7f411f36" TargetMode="External"/><Relationship Id="rId39" Type="http://schemas.openxmlformats.org/officeDocument/2006/relationships/hyperlink" Target="https://m.edsoo.ru/c4e08eb4" TargetMode="External"/><Relationship Id="rId109" Type="http://schemas.openxmlformats.org/officeDocument/2006/relationships/hyperlink" Target="https://m.edsoo.ru/c4e0cc1c" TargetMode="External"/><Relationship Id="rId34" Type="http://schemas.openxmlformats.org/officeDocument/2006/relationships/hyperlink" Target="https://m.edsoo.ru/c4e17068" TargetMode="External"/><Relationship Id="rId50" Type="http://schemas.openxmlformats.org/officeDocument/2006/relationships/hyperlink" Target="https://m.edsoo.ru/c4e175ae" TargetMode="External"/><Relationship Id="rId55" Type="http://schemas.openxmlformats.org/officeDocument/2006/relationships/hyperlink" Target="https://m.edsoo.ru/c4e09e4a" TargetMode="External"/><Relationship Id="rId76" Type="http://schemas.openxmlformats.org/officeDocument/2006/relationships/hyperlink" Target="https://m.edsoo.ru/c4e148e0" TargetMode="External"/><Relationship Id="rId97" Type="http://schemas.openxmlformats.org/officeDocument/2006/relationships/hyperlink" Target="https://m.edsoo.ru/c4e14c8c" TargetMode="External"/><Relationship Id="rId104" Type="http://schemas.openxmlformats.org/officeDocument/2006/relationships/hyperlink" Target="https://m.edsoo.ru/c4e17aea" TargetMode="External"/><Relationship Id="rId120" Type="http://schemas.openxmlformats.org/officeDocument/2006/relationships/hyperlink" Target="https://m.edsoo.ru/c4e18b70" TargetMode="External"/><Relationship Id="rId125" Type="http://schemas.openxmlformats.org/officeDocument/2006/relationships/hyperlink" Target="https://m.edsoo.ru/c4e195ca" TargetMode="External"/><Relationship Id="rId141" Type="http://schemas.openxmlformats.org/officeDocument/2006/relationships/hyperlink" Target="https://m.edsoo.ru/c4e1c1b2" TargetMode="External"/><Relationship Id="rId146" Type="http://schemas.openxmlformats.org/officeDocument/2006/relationships/hyperlink" Target="https://m.edsoo.ru/c4e22abc" TargetMode="External"/><Relationship Id="rId167" Type="http://schemas.openxmlformats.org/officeDocument/2006/relationships/hyperlink" Target="https://m.edsoo.ru/c4e296aa" TargetMode="External"/><Relationship Id="rId7" Type="http://schemas.openxmlformats.org/officeDocument/2006/relationships/hyperlink" Target="https://m.edsoo.ru/7f4110fe" TargetMode="External"/><Relationship Id="rId71" Type="http://schemas.openxmlformats.org/officeDocument/2006/relationships/hyperlink" Target="https://m.edsoo.ru/c4e18d3c" TargetMode="External"/><Relationship Id="rId92" Type="http://schemas.openxmlformats.org/officeDocument/2006/relationships/hyperlink" Target="https://m.edsoo.ru/c4e0e634" TargetMode="External"/><Relationship Id="rId162" Type="http://schemas.openxmlformats.org/officeDocument/2006/relationships/hyperlink" Target="https://m.edsoo.ru/c4e2316a" TargetMode="External"/><Relationship Id="rId2" Type="http://schemas.openxmlformats.org/officeDocument/2006/relationships/styles" Target="styles.xml"/><Relationship Id="rId29" Type="http://schemas.openxmlformats.org/officeDocument/2006/relationships/hyperlink" Target="https://m.edsoo.ru/c4e0896e" TargetMode="External"/><Relationship Id="rId24" Type="http://schemas.openxmlformats.org/officeDocument/2006/relationships/hyperlink" Target="https://m.edsoo.ru/7f411f36" TargetMode="External"/><Relationship Id="rId40" Type="http://schemas.openxmlformats.org/officeDocument/2006/relationships/hyperlink" Target="https://m.edsoo.ru/c4e1338c" TargetMode="External"/><Relationship Id="rId45" Type="http://schemas.openxmlformats.org/officeDocument/2006/relationships/hyperlink" Target="https://m.edsoo.ru/c4e08658" TargetMode="External"/><Relationship Id="rId66" Type="http://schemas.openxmlformats.org/officeDocument/2006/relationships/hyperlink" Target="https://m.edsoo.ru/c4e16640" TargetMode="External"/><Relationship Id="rId87" Type="http://schemas.openxmlformats.org/officeDocument/2006/relationships/hyperlink" Target="https://m.edsoo.ru/c4e0bcc2" TargetMode="External"/><Relationship Id="rId110" Type="http://schemas.openxmlformats.org/officeDocument/2006/relationships/hyperlink" Target="https://m.edsoo.ru/c4e16c6c" TargetMode="External"/><Relationship Id="rId115" Type="http://schemas.openxmlformats.org/officeDocument/2006/relationships/hyperlink" Target="https://m.edsoo.ru/c4e1043e" TargetMode="External"/><Relationship Id="rId131" Type="http://schemas.openxmlformats.org/officeDocument/2006/relationships/hyperlink" Target="https://m.edsoo.ru/c4e1b488" TargetMode="External"/><Relationship Id="rId136" Type="http://schemas.openxmlformats.org/officeDocument/2006/relationships/hyperlink" Target="https://m.edsoo.ru/c4e1afe2" TargetMode="External"/><Relationship Id="rId157" Type="http://schemas.openxmlformats.org/officeDocument/2006/relationships/hyperlink" Target="https://m.edsoo.ru/c4e25e42" TargetMode="External"/><Relationship Id="rId61" Type="http://schemas.openxmlformats.org/officeDocument/2006/relationships/hyperlink" Target="https://m.edsoo.ru/c4e146ce" TargetMode="External"/><Relationship Id="rId82" Type="http://schemas.openxmlformats.org/officeDocument/2006/relationships/hyperlink" Target="https://m.edsoo.ru/c4e095bc" TargetMode="External"/><Relationship Id="rId152" Type="http://schemas.openxmlformats.org/officeDocument/2006/relationships/hyperlink" Target="https://m.edsoo.ru/c4e2358e" TargetMode="External"/><Relationship Id="rId173" Type="http://schemas.openxmlformats.org/officeDocument/2006/relationships/hyperlink" Target="https://m.edsoo.ru/c4e25154" TargetMode="External"/><Relationship Id="rId19" Type="http://schemas.openxmlformats.org/officeDocument/2006/relationships/hyperlink" Target="https://m.edsoo.ru/7f411f36" TargetMode="External"/><Relationship Id="rId14" Type="http://schemas.openxmlformats.org/officeDocument/2006/relationships/hyperlink" Target="https://m.edsoo.ru/7f4110fe" TargetMode="External"/><Relationship Id="rId30" Type="http://schemas.openxmlformats.org/officeDocument/2006/relationships/hyperlink" Target="https://m.edsoo.ru/c4e0f3d6" TargetMode="External"/><Relationship Id="rId35" Type="http://schemas.openxmlformats.org/officeDocument/2006/relationships/hyperlink" Target="https://m.edsoo.ru/c4e15cea" TargetMode="External"/><Relationship Id="rId56" Type="http://schemas.openxmlformats.org/officeDocument/2006/relationships/hyperlink" Target="https://m.edsoo.ru/c4e13bca" TargetMode="External"/><Relationship Id="rId77" Type="http://schemas.openxmlformats.org/officeDocument/2006/relationships/hyperlink" Target="https://m.edsoo.ru/c4e12266" TargetMode="External"/><Relationship Id="rId100" Type="http://schemas.openxmlformats.org/officeDocument/2006/relationships/hyperlink" Target="https://m.edsoo.ru/c4e092c4" TargetMode="External"/><Relationship Id="rId105" Type="http://schemas.openxmlformats.org/officeDocument/2006/relationships/hyperlink" Target="https://m.edsoo.ru/c4e07ff0" TargetMode="External"/><Relationship Id="rId126" Type="http://schemas.openxmlformats.org/officeDocument/2006/relationships/hyperlink" Target="https://m.edsoo.ru/c4e1973c" TargetMode="External"/><Relationship Id="rId147" Type="http://schemas.openxmlformats.org/officeDocument/2006/relationships/hyperlink" Target="https://m.edsoo.ru/c4e25582" TargetMode="External"/><Relationship Id="rId168" Type="http://schemas.openxmlformats.org/officeDocument/2006/relationships/hyperlink" Target="https://m.edsoo.ru/c4e2911e" TargetMode="External"/><Relationship Id="rId8" Type="http://schemas.openxmlformats.org/officeDocument/2006/relationships/hyperlink" Target="https://m.edsoo.ru/7f4110fe" TargetMode="External"/><Relationship Id="rId51" Type="http://schemas.openxmlformats.org/officeDocument/2006/relationships/hyperlink" Target="https://m.edsoo.ru/c4e0afb6" TargetMode="External"/><Relationship Id="rId72" Type="http://schemas.openxmlformats.org/officeDocument/2006/relationships/hyperlink" Target="https://m.edsoo.ru/c4e14142" TargetMode="External"/><Relationship Id="rId93" Type="http://schemas.openxmlformats.org/officeDocument/2006/relationships/hyperlink" Target="https://m.edsoo.ru/c4e0be8e" TargetMode="External"/><Relationship Id="rId98" Type="http://schemas.openxmlformats.org/officeDocument/2006/relationships/hyperlink" Target="https://m.edsoo.ru/c4e14e62" TargetMode="External"/><Relationship Id="rId121" Type="http://schemas.openxmlformats.org/officeDocument/2006/relationships/hyperlink" Target="https://m.edsoo.ru/c4e16eb0" TargetMode="External"/><Relationship Id="rId142" Type="http://schemas.openxmlformats.org/officeDocument/2006/relationships/hyperlink" Target="https://m.edsoo.ru/c4e1f61e" TargetMode="External"/><Relationship Id="rId163" Type="http://schemas.openxmlformats.org/officeDocument/2006/relationships/hyperlink" Target="https://m.edsoo.ru/c4e1d544" TargetMode="External"/><Relationship Id="rId3" Type="http://schemas.openxmlformats.org/officeDocument/2006/relationships/settings" Target="settings.xml"/><Relationship Id="rId25" Type="http://schemas.openxmlformats.org/officeDocument/2006/relationships/hyperlink" Target="https://m.edsoo.ru/7f411f36" TargetMode="External"/><Relationship Id="rId46" Type="http://schemas.openxmlformats.org/officeDocument/2006/relationships/hyperlink" Target="https://m.edsoo.ru/c4e0ade0" TargetMode="External"/><Relationship Id="rId67" Type="http://schemas.openxmlformats.org/officeDocument/2006/relationships/hyperlink" Target="https://m.edsoo.ru/c4e12df6" TargetMode="External"/><Relationship Id="rId116" Type="http://schemas.openxmlformats.org/officeDocument/2006/relationships/hyperlink" Target="https://m.edsoo.ru/c4e102b8" TargetMode="External"/><Relationship Id="rId137" Type="http://schemas.openxmlformats.org/officeDocument/2006/relationships/hyperlink" Target="https://m.edsoo.ru/c4e1be92" TargetMode="External"/><Relationship Id="rId158" Type="http://schemas.openxmlformats.org/officeDocument/2006/relationships/hyperlink" Target="https://m.edsoo.ru/c4e24736" TargetMode="External"/><Relationship Id="rId20" Type="http://schemas.openxmlformats.org/officeDocument/2006/relationships/hyperlink" Target="https://m.edsoo.ru/7f411f36" TargetMode="External"/><Relationship Id="rId41" Type="http://schemas.openxmlformats.org/officeDocument/2006/relationships/hyperlink" Target="https://m.edsoo.ru/c4e1158c" TargetMode="External"/><Relationship Id="rId62" Type="http://schemas.openxmlformats.org/officeDocument/2006/relationships/hyperlink" Target="https://m.edsoo.ru/c4e13daa" TargetMode="External"/><Relationship Id="rId83" Type="http://schemas.openxmlformats.org/officeDocument/2006/relationships/hyperlink" Target="https://m.edsoo.ru/c4e0974c" TargetMode="External"/><Relationship Id="rId88" Type="http://schemas.openxmlformats.org/officeDocument/2006/relationships/hyperlink" Target="https://m.edsoo.ru/c4e10d4e" TargetMode="External"/><Relationship Id="rId111" Type="http://schemas.openxmlformats.org/officeDocument/2006/relationships/hyperlink" Target="https://m.edsoo.ru/c4e0defa" TargetMode="External"/><Relationship Id="rId132" Type="http://schemas.openxmlformats.org/officeDocument/2006/relationships/hyperlink" Target="https://m.edsoo.ru/c4e1b60e" TargetMode="External"/><Relationship Id="rId153" Type="http://schemas.openxmlformats.org/officeDocument/2006/relationships/hyperlink" Target="https://m.edsoo.ru/c4e215ea" TargetMode="External"/><Relationship Id="rId174" Type="http://schemas.openxmlformats.org/officeDocument/2006/relationships/hyperlink" Target="https://m.edsoo.ru/c4e288ea" TargetMode="External"/><Relationship Id="rId15" Type="http://schemas.openxmlformats.org/officeDocument/2006/relationships/hyperlink" Target="https://m.edsoo.ru/7f4110fe" TargetMode="External"/><Relationship Id="rId36" Type="http://schemas.openxmlformats.org/officeDocument/2006/relationships/hyperlink" Target="https://m.edsoo.ru/c4e0ea08" TargetMode="External"/><Relationship Id="rId57" Type="http://schemas.openxmlformats.org/officeDocument/2006/relationships/hyperlink" Target="https://m.edsoo.ru/c4e139fe" TargetMode="External"/><Relationship Id="rId106" Type="http://schemas.openxmlformats.org/officeDocument/2006/relationships/hyperlink" Target="https://m.edsoo.ru/c4e09116" TargetMode="External"/><Relationship Id="rId127" Type="http://schemas.openxmlformats.org/officeDocument/2006/relationships/hyperlink" Target="https://m.edsoo.ru/c4e1989a" TargetMode="External"/><Relationship Id="rId10" Type="http://schemas.openxmlformats.org/officeDocument/2006/relationships/hyperlink" Target="https://m.edsoo.ru/7f4110fe" TargetMode="External"/><Relationship Id="rId31" Type="http://schemas.openxmlformats.org/officeDocument/2006/relationships/hyperlink" Target="https://m.edsoo.ru/c4e0ee40" TargetMode="External"/><Relationship Id="rId52" Type="http://schemas.openxmlformats.org/officeDocument/2006/relationships/hyperlink" Target="https://m.edsoo.ru/c4e15b14" TargetMode="External"/><Relationship Id="rId73" Type="http://schemas.openxmlformats.org/officeDocument/2006/relationships/hyperlink" Target="https://m.edsoo.ru/c4e0cdf2" TargetMode="External"/><Relationship Id="rId78" Type="http://schemas.openxmlformats.org/officeDocument/2006/relationships/hyperlink" Target="https://m.edsoo.ru/c4e0d18a" TargetMode="External"/><Relationship Id="rId94" Type="http://schemas.openxmlformats.org/officeDocument/2006/relationships/hyperlink" Target="https://m.edsoo.ru/c4e0c212" TargetMode="External"/><Relationship Id="rId99" Type="http://schemas.openxmlformats.org/officeDocument/2006/relationships/hyperlink" Target="https://m.edsoo.ru/c4e16078" TargetMode="External"/><Relationship Id="rId101" Type="http://schemas.openxmlformats.org/officeDocument/2006/relationships/hyperlink" Target="https://m.edsoo.ru/c4e14ab6" TargetMode="External"/><Relationship Id="rId122" Type="http://schemas.openxmlformats.org/officeDocument/2006/relationships/hyperlink" Target="https://m.edsoo.ru/c4e27670" TargetMode="External"/><Relationship Id="rId143" Type="http://schemas.openxmlformats.org/officeDocument/2006/relationships/hyperlink" Target="https://m.edsoo.ru/c4e1f7c2" TargetMode="External"/><Relationship Id="rId148" Type="http://schemas.openxmlformats.org/officeDocument/2006/relationships/hyperlink" Target="https://m.edsoo.ru/c4e1c4aa" TargetMode="External"/><Relationship Id="rId164" Type="http://schemas.openxmlformats.org/officeDocument/2006/relationships/hyperlink" Target="https://m.edsoo.ru/c4e241f0" TargetMode="External"/><Relationship Id="rId169" Type="http://schemas.openxmlformats.org/officeDocument/2006/relationships/hyperlink" Target="https://m.edsoo.ru/c4e29510" TargetMode="External"/><Relationship Id="rId4" Type="http://schemas.openxmlformats.org/officeDocument/2006/relationships/webSettings" Target="webSettings.xml"/><Relationship Id="rId9" Type="http://schemas.openxmlformats.org/officeDocument/2006/relationships/hyperlink" Target="https://m.edsoo.ru/7f4110fe" TargetMode="External"/><Relationship Id="rId26" Type="http://schemas.openxmlformats.org/officeDocument/2006/relationships/hyperlink" Target="https://m.edsoo.ru/c4e0a58e" TargetMode="External"/><Relationship Id="rId47" Type="http://schemas.openxmlformats.org/officeDocument/2006/relationships/hyperlink" Target="https://m.edsoo.ru/c4e11d02" TargetMode="External"/><Relationship Id="rId68" Type="http://schemas.openxmlformats.org/officeDocument/2006/relationships/hyperlink" Target="https://m.edsoo.ru/c4e11884" TargetMode="External"/><Relationship Id="rId89" Type="http://schemas.openxmlformats.org/officeDocument/2006/relationships/hyperlink" Target="https://m.edsoo.ru/c4e120e0" TargetMode="External"/><Relationship Id="rId112" Type="http://schemas.openxmlformats.org/officeDocument/2006/relationships/hyperlink" Target="https://m.edsoo.ru/c4e0dd2e" TargetMode="External"/><Relationship Id="rId133" Type="http://schemas.openxmlformats.org/officeDocument/2006/relationships/hyperlink" Target="https://m.edsoo.ru/c4e1b78a" TargetMode="External"/><Relationship Id="rId154" Type="http://schemas.openxmlformats.org/officeDocument/2006/relationships/hyperlink" Target="https://m.edsoo.ru/c4e2597e" TargetMode="External"/><Relationship Id="rId175" Type="http://schemas.openxmlformats.org/officeDocument/2006/relationships/hyperlink" Target="https://m.edsoo.ru/c4e299ca" TargetMode="External"/><Relationship Id="rId16" Type="http://schemas.openxmlformats.org/officeDocument/2006/relationships/hyperlink" Target="https://m.edsoo.ru/7f411f36" TargetMode="External"/><Relationship Id="rId37" Type="http://schemas.openxmlformats.org/officeDocument/2006/relationships/hyperlink" Target="https://m.edsoo.ru/c4e10ed4" TargetMode="External"/><Relationship Id="rId58" Type="http://schemas.openxmlformats.org/officeDocument/2006/relationships/hyperlink" Target="https://m.edsoo.ru/c4e12c66" TargetMode="External"/><Relationship Id="rId79" Type="http://schemas.openxmlformats.org/officeDocument/2006/relationships/hyperlink" Target="https://m.edsoo.ru/c4e12400" TargetMode="External"/><Relationship Id="rId102" Type="http://schemas.openxmlformats.org/officeDocument/2006/relationships/hyperlink" Target="https://m.edsoo.ru/c4e07208" TargetMode="External"/><Relationship Id="rId123" Type="http://schemas.openxmlformats.org/officeDocument/2006/relationships/hyperlink" Target="https://m.edsoo.ru/c4e19444" TargetMode="External"/><Relationship Id="rId144" Type="http://schemas.openxmlformats.org/officeDocument/2006/relationships/hyperlink" Target="https://m.edsoo.ru/c4e21482" TargetMode="External"/><Relationship Id="rId90" Type="http://schemas.openxmlformats.org/officeDocument/2006/relationships/hyperlink" Target="https://m.edsoo.ru/c4e0d400" TargetMode="External"/><Relationship Id="rId165" Type="http://schemas.openxmlformats.org/officeDocument/2006/relationships/hyperlink" Target="https://m.edsoo.ru/c4e22968" TargetMode="External"/><Relationship Id="rId27" Type="http://schemas.openxmlformats.org/officeDocument/2006/relationships/hyperlink" Target="https://m.edsoo.ru/c4e0f200" TargetMode="External"/><Relationship Id="rId48" Type="http://schemas.openxmlformats.org/officeDocument/2006/relationships/hyperlink" Target="https://m.edsoo.ru/c4e11f3c" TargetMode="External"/><Relationship Id="rId69" Type="http://schemas.openxmlformats.org/officeDocument/2006/relationships/hyperlink" Target="https://m.edsoo.ru/c4e11a00" TargetMode="External"/><Relationship Id="rId113" Type="http://schemas.openxmlformats.org/officeDocument/2006/relationships/hyperlink" Target="https://m.edsoo.ru/c4e17220" TargetMode="External"/><Relationship Id="rId134" Type="http://schemas.openxmlformats.org/officeDocument/2006/relationships/hyperlink" Target="https://m.edsoo.ru/c4e1a89e" TargetMode="External"/><Relationship Id="rId80" Type="http://schemas.openxmlformats.org/officeDocument/2006/relationships/hyperlink" Target="https://m.edsoo.ru/c4e12586" TargetMode="External"/><Relationship Id="rId155" Type="http://schemas.openxmlformats.org/officeDocument/2006/relationships/hyperlink" Target="https://m.edsoo.ru/c4e22abc" TargetMode="External"/><Relationship Id="rId176" Type="http://schemas.openxmlformats.org/officeDocument/2006/relationships/fontTable" Target="fontTable.xml"/><Relationship Id="rId17" Type="http://schemas.openxmlformats.org/officeDocument/2006/relationships/hyperlink" Target="https://m.edsoo.ru/7f411f36" TargetMode="External"/><Relationship Id="rId38" Type="http://schemas.openxmlformats.org/officeDocument/2006/relationships/hyperlink" Target="https://m.edsoo.ru/c4e0a3cc" TargetMode="External"/><Relationship Id="rId59" Type="http://schemas.openxmlformats.org/officeDocument/2006/relationships/hyperlink" Target="https://m.edsoo.ru/c4e129e6" TargetMode="External"/><Relationship Id="rId103" Type="http://schemas.openxmlformats.org/officeDocument/2006/relationships/hyperlink" Target="https://m.edsoo.ru/c4e0820c" TargetMode="External"/><Relationship Id="rId124" Type="http://schemas.openxmlformats.org/officeDocument/2006/relationships/hyperlink" Target="https://m.edsoo.ru/c4e1925a" TargetMode="External"/><Relationship Id="rId70" Type="http://schemas.openxmlformats.org/officeDocument/2006/relationships/hyperlink" Target="https://m.edsoo.ru/c4e0ebc0" TargetMode="External"/><Relationship Id="rId91" Type="http://schemas.openxmlformats.org/officeDocument/2006/relationships/hyperlink" Target="https://m.edsoo.ru/c4e0b8ee" TargetMode="External"/><Relationship Id="rId145" Type="http://schemas.openxmlformats.org/officeDocument/2006/relationships/hyperlink" Target="https://m.edsoo.ru/c4e212de" TargetMode="External"/><Relationship Id="rId166" Type="http://schemas.openxmlformats.org/officeDocument/2006/relationships/hyperlink" Target="https://m.edsoo.ru/c4e2433a" TargetMode="External"/><Relationship Id="rId1" Type="http://schemas.openxmlformats.org/officeDocument/2006/relationships/numbering" Target="numbering.xml"/><Relationship Id="rId529748413" Type="http://schemas.openxmlformats.org/officeDocument/2006/relationships/footnotes" Target="footnotes.xml"/><Relationship Id="rId828886332" Type="http://schemas.openxmlformats.org/officeDocument/2006/relationships/endnotes" Target="endnotes.xml"/><Relationship Id="rId663723708" Type="http://schemas.openxmlformats.org/officeDocument/2006/relationships/comments" Target="comments.xml"/><Relationship Id="rId119024797" Type="http://schemas.microsoft.com/office/2011/relationships/commentsExtended" Target="commentsExtended.xml"/><Relationship Id="rId759366773"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Type="http://www.w3.org/2000/09/xmldsig#Object" URI="#idPackageObject">
      <DigestMethod Algorithm="http://www.w3.org/2000/09/xmldsig#sha1"/>
      <DigestValue>zoaMN128IcI9jycLM6DTT1vjB5Y=</DigestValue>
    </Reference>
    <Reference Type="http://www.w3.org/2000/09/xmldsig#Object" URI="#idOfficeObject">
      <DigestMethod Algorithm="http://www.w3.org/2000/09/xmldsig#sha1"/>
      <DigestValue>qHaQ7908NIwzGU7HYBA+z0wQ+Vo=</DigestValue>
    </Reference>
  </SignedInfo>
  <SignatureValue>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</SignatureValue>
  <KeyInfo>
    <X509Data>
      <X509Certificate>MIIF4TCCA8kCFEHqELWiUaG94YAKS54nKgXIJzfYMA0GCSqGSIb3DQEBCwUAMIGQ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</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117"/>
            <mdssi:RelationshipReference SourceId="rId21"/>
            <mdssi:RelationshipReference SourceId="rId42"/>
            <mdssi:RelationshipReference SourceId="rId63"/>
            <mdssi:RelationshipReference SourceId="rId84"/>
            <mdssi:RelationshipReference SourceId="rId138"/>
            <mdssi:RelationshipReference SourceId="rId159"/>
            <mdssi:RelationshipReference SourceId="rId170"/>
            <mdssi:RelationshipReference SourceId="rId107"/>
            <mdssi:RelationshipReference SourceId="rId11"/>
            <mdssi:RelationshipReference SourceId="rId32"/>
            <mdssi:RelationshipReference SourceId="rId53"/>
            <mdssi:RelationshipReference SourceId="rId74"/>
            <mdssi:RelationshipReference SourceId="rId128"/>
            <mdssi:RelationshipReference SourceId="rId149"/>
            <mdssi:RelationshipReference SourceId="rId5"/>
            <mdssi:RelationshipReference SourceId="rId95"/>
            <mdssi:RelationshipReference SourceId="rId160"/>
            <mdssi:RelationshipReference SourceId="rId22"/>
            <mdssi:RelationshipReference SourceId="rId43"/>
            <mdssi:RelationshipReference SourceId="rId64"/>
            <mdssi:RelationshipReference SourceId="rId118"/>
            <mdssi:RelationshipReference SourceId="rId139"/>
            <mdssi:RelationshipReference SourceId="rId85"/>
            <mdssi:RelationshipReference SourceId="rId150"/>
            <mdssi:RelationshipReference SourceId="rId171"/>
            <mdssi:RelationshipReference SourceId="rId12"/>
            <mdssi:RelationshipReference SourceId="rId33"/>
            <mdssi:RelationshipReference SourceId="rId108"/>
            <mdssi:RelationshipReference SourceId="rId129"/>
            <mdssi:RelationshipReference SourceId="rId54"/>
            <mdssi:RelationshipReference SourceId="rId75"/>
            <mdssi:RelationshipReference SourceId="rId96"/>
            <mdssi:RelationshipReference SourceId="rId140"/>
            <mdssi:RelationshipReference SourceId="rId161"/>
            <mdssi:RelationshipReference SourceId="rId6"/>
            <mdssi:RelationshipReference SourceId="rId23"/>
            <mdssi:RelationshipReference SourceId="rId28"/>
            <mdssi:RelationshipReference SourceId="rId49"/>
            <mdssi:RelationshipReference SourceId="rId114"/>
            <mdssi:RelationshipReference SourceId="rId119"/>
            <mdssi:RelationshipReference SourceId="rId44"/>
            <mdssi:RelationshipReference SourceId="rId60"/>
            <mdssi:RelationshipReference SourceId="rId65"/>
            <mdssi:RelationshipReference SourceId="rId81"/>
            <mdssi:RelationshipReference SourceId="rId86"/>
            <mdssi:RelationshipReference SourceId="rId130"/>
            <mdssi:RelationshipReference SourceId="rId135"/>
            <mdssi:RelationshipReference SourceId="rId151"/>
            <mdssi:RelationshipReference SourceId="rId156"/>
            <mdssi:RelationshipReference SourceId="rId177"/>
            <mdssi:RelationshipReference SourceId="rId172"/>
            <mdssi:RelationshipReference SourceId="rId13"/>
            <mdssi:RelationshipReference SourceId="rId18"/>
            <mdssi:RelationshipReference SourceId="rId39"/>
            <mdssi:RelationshipReference SourceId="rId109"/>
            <mdssi:RelationshipReference SourceId="rId34"/>
            <mdssi:RelationshipReference SourceId="rId50"/>
            <mdssi:RelationshipReference SourceId="rId55"/>
            <mdssi:RelationshipReference SourceId="rId76"/>
            <mdssi:RelationshipReference SourceId="rId97"/>
            <mdssi:RelationshipReference SourceId="rId104"/>
            <mdssi:RelationshipReference SourceId="rId120"/>
            <mdssi:RelationshipReference SourceId="rId125"/>
            <mdssi:RelationshipReference SourceId="rId141"/>
            <mdssi:RelationshipReference SourceId="rId146"/>
            <mdssi:RelationshipReference SourceId="rId167"/>
            <mdssi:RelationshipReference SourceId="rId7"/>
            <mdssi:RelationshipReference SourceId="rId71"/>
            <mdssi:RelationshipReference SourceId="rId92"/>
            <mdssi:RelationshipReference SourceId="rId162"/>
            <mdssi:RelationshipReference SourceId="rId2"/>
            <mdssi:RelationshipReference SourceId="rId29"/>
            <mdssi:RelationshipReference SourceId="rId24"/>
            <mdssi:RelationshipReference SourceId="rId40"/>
            <mdssi:RelationshipReference SourceId="rId45"/>
            <mdssi:RelationshipReference SourceId="rId66"/>
            <mdssi:RelationshipReference SourceId="rId87"/>
            <mdssi:RelationshipReference SourceId="rId110"/>
            <mdssi:RelationshipReference SourceId="rId115"/>
            <mdssi:RelationshipReference SourceId="rId131"/>
            <mdssi:RelationshipReference SourceId="rId136"/>
            <mdssi:RelationshipReference SourceId="rId157"/>
            <mdssi:RelationshipReference SourceId="rId61"/>
            <mdssi:RelationshipReference SourceId="rId82"/>
            <mdssi:RelationshipReference SourceId="rId152"/>
            <mdssi:RelationshipReference SourceId="rId173"/>
            <mdssi:RelationshipReference SourceId="rId19"/>
            <mdssi:RelationshipReference SourceId="rId14"/>
            <mdssi:RelationshipReference SourceId="rId30"/>
            <mdssi:RelationshipReference SourceId="rId35"/>
            <mdssi:RelationshipReference SourceId="rId56"/>
            <mdssi:RelationshipReference SourceId="rId77"/>
            <mdssi:RelationshipReference SourceId="rId100"/>
            <mdssi:RelationshipReference SourceId="rId105"/>
            <mdssi:RelationshipReference SourceId="rId126"/>
            <mdssi:RelationshipReference SourceId="rId147"/>
            <mdssi:RelationshipReference SourceId="rId168"/>
            <mdssi:RelationshipReference SourceId="rId8"/>
            <mdssi:RelationshipReference SourceId="rId51"/>
            <mdssi:RelationshipReference SourceId="rId72"/>
            <mdssi:RelationshipReference SourceId="rId93"/>
            <mdssi:RelationshipReference SourceId="rId98"/>
            <mdssi:RelationshipReference SourceId="rId121"/>
            <mdssi:RelationshipReference SourceId="rId142"/>
            <mdssi:RelationshipReference SourceId="rId163"/>
            <mdssi:RelationshipReference SourceId="rId3"/>
            <mdssi:RelationshipReference SourceId="rId25"/>
            <mdssi:RelationshipReference SourceId="rId46"/>
            <mdssi:RelationshipReference SourceId="rId67"/>
            <mdssi:RelationshipReference SourceId="rId116"/>
            <mdssi:RelationshipReference SourceId="rId137"/>
            <mdssi:RelationshipReference SourceId="rId158"/>
            <mdssi:RelationshipReference SourceId="rId20"/>
            <mdssi:RelationshipReference SourceId="rId41"/>
            <mdssi:RelationshipReference SourceId="rId62"/>
            <mdssi:RelationshipReference SourceId="rId83"/>
            <mdssi:RelationshipReference SourceId="rId88"/>
            <mdssi:RelationshipReference SourceId="rId111"/>
            <mdssi:RelationshipReference SourceId="rId132"/>
            <mdssi:RelationshipReference SourceId="rId153"/>
            <mdssi:RelationshipReference SourceId="rId174"/>
            <mdssi:RelationshipReference SourceId="rId15"/>
            <mdssi:RelationshipReference SourceId="rId36"/>
            <mdssi:RelationshipReference SourceId="rId57"/>
            <mdssi:RelationshipReference SourceId="rId106"/>
            <mdssi:RelationshipReference SourceId="rId127"/>
            <mdssi:RelationshipReference SourceId="rId10"/>
            <mdssi:RelationshipReference SourceId="rId31"/>
            <mdssi:RelationshipReference SourceId="rId52"/>
            <mdssi:RelationshipReference SourceId="rId73"/>
            <mdssi:RelationshipReference SourceId="rId78"/>
            <mdssi:RelationshipReference SourceId="rId94"/>
            <mdssi:RelationshipReference SourceId="rId99"/>
            <mdssi:RelationshipReference SourceId="rId101"/>
            <mdssi:RelationshipReference SourceId="rId122"/>
            <mdssi:RelationshipReference SourceId="rId143"/>
            <mdssi:RelationshipReference SourceId="rId148"/>
            <mdssi:RelationshipReference SourceId="rId164"/>
            <mdssi:RelationshipReference SourceId="rId169"/>
            <mdssi:RelationshipReference SourceId="rId4"/>
            <mdssi:RelationshipReference SourceId="rId9"/>
            <mdssi:RelationshipReference SourceId="rId26"/>
            <mdssi:RelationshipReference SourceId="rId47"/>
            <mdssi:RelationshipReference SourceId="rId68"/>
            <mdssi:RelationshipReference SourceId="rId89"/>
            <mdssi:RelationshipReference SourceId="rId112"/>
            <mdssi:RelationshipReference SourceId="rId133"/>
            <mdssi:RelationshipReference SourceId="rId154"/>
            <mdssi:RelationshipReference SourceId="rId175"/>
            <mdssi:RelationshipReference SourceId="rId16"/>
            <mdssi:RelationshipReference SourceId="rId37"/>
            <mdssi:RelationshipReference SourceId="rId58"/>
            <mdssi:RelationshipReference SourceId="rId79"/>
            <mdssi:RelationshipReference SourceId="rId102"/>
            <mdssi:RelationshipReference SourceId="rId123"/>
            <mdssi:RelationshipReference SourceId="rId144"/>
            <mdssi:RelationshipReference SourceId="rId90"/>
            <mdssi:RelationshipReference SourceId="rId165"/>
            <mdssi:RelationshipReference SourceId="rId27"/>
            <mdssi:RelationshipReference SourceId="rId48"/>
            <mdssi:RelationshipReference SourceId="rId69"/>
            <mdssi:RelationshipReference SourceId="rId113"/>
            <mdssi:RelationshipReference SourceId="rId134"/>
            <mdssi:RelationshipReference SourceId="rId80"/>
            <mdssi:RelationshipReference SourceId="rId155"/>
            <mdssi:RelationshipReference SourceId="rId176"/>
            <mdssi:RelationshipReference SourceId="rId17"/>
            <mdssi:RelationshipReference SourceId="rId38"/>
            <mdssi:RelationshipReference SourceId="rId59"/>
            <mdssi:RelationshipReference SourceId="rId103"/>
            <mdssi:RelationshipReference SourceId="rId124"/>
            <mdssi:RelationshipReference SourceId="rId70"/>
            <mdssi:RelationshipReference SourceId="rId91"/>
            <mdssi:RelationshipReference SourceId="rId145"/>
            <mdssi:RelationshipReference SourceId="rId166"/>
            <mdssi:RelationshipReference SourceId="rId1"/>
            <mdssi:RelationshipReference SourceId="rId529748413"/>
            <mdssi:RelationshipReference SourceId="rId828886332"/>
            <mdssi:RelationshipReference SourceId="rId663723708"/>
            <mdssi:RelationshipReference SourceId="rId119024797"/>
            <mdssi:RelationshipReference SourceId="rId759366773"/>
          </Transform>
          <Transform Algorithm="http://www.w3.org/TR/2001/REC-xml-c14n-20010315"/>
        </Transforms>
        <DigestMethod Algorithm="http://www.w3.org/2000/09/xmldsig#sha1"/>
        <DigestValue>FwYczjWbpb6s2v9KVqb8ciOqpVQ=</DigestValue>
      </Reference>
      <Reference URI="/word/comments.xml?ContentType=application/vnd.openxmlformats-officedocument.wordprocessingml.comments+xml">
        <DigestMethod Algorithm="http://www.w3.org/2000/09/xmldsig#sha1"/>
        <DigestValue>JGMbD17xQK+xgWwLGU59N0W4ypo=</DigestValue>
      </Reference>
      <Reference URI="/word/commentsExtended.xml?ContentType=application/vnd.openxmlformats-officedocument.wordprocessingml.commentsExtended+xml">
        <DigestMethod Algorithm="http://www.w3.org/2000/09/xmldsig#sha1"/>
        <DigestValue>HOmwiReAWaF6fSTgNAiIEZsySNY=</DigestValue>
      </Reference>
      <Reference URI="/word/document.xml?ContentType=application/vnd.openxmlformats-officedocument.wordprocessingml.document.main+xml">
        <DigestMethod Algorithm="http://www.w3.org/2000/09/xmldsig#sha1"/>
        <DigestValue>Wd8Mao4y9wIQcN1fXBTMA+rk48s=</DigestValue>
      </Reference>
      <Reference URI="/word/endnotes.xml?ContentType=application/vnd.openxmlformats-officedocument.wordprocessingml.endnotes+xml">
        <DigestMethod Algorithm="http://www.w3.org/2000/09/xmldsig#sha1"/>
        <DigestValue>XK5ZbMMgs6hzU/qpAqvTWMoOE9c=</DigestValue>
      </Reference>
      <Reference URI="/word/fontTable.xml?ContentType=application/vnd.openxmlformats-officedocument.wordprocessingml.fontTable+xml">
        <DigestMethod Algorithm="http://www.w3.org/2000/09/xmldsig#sha1"/>
        <DigestValue>Kks6J0TbE3ftx7uy88aUh90NUUQ=</DigestValue>
      </Reference>
      <Reference URI="/word/footnotes.xml?ContentType=application/vnd.openxmlformats-officedocument.wordprocessingml.footnotes+xml">
        <DigestMethod Algorithm="http://www.w3.org/2000/09/xmldsig#sha1"/>
        <DigestValue>Z7SgDzw4bdeHTtigjzzivAQ1EJY=</DigestValue>
      </Reference>
      <Reference URI="/word/numbering.xml?ContentType=application/vnd.openxmlformats-officedocument.wordprocessingml.numbering+xml">
        <DigestMethod Algorithm="http://www.w3.org/2000/09/xmldsig#sha1"/>
        <DigestValue>UkOWpKHnftePLArh5zyJVjalIA0=</DigestValue>
      </Reference>
      <Reference URI="/word/people.xml?ContentType=application/vnd.openxmlformats-officedocument.wordprocessingml.people+xml">
        <DigestMethod Algorithm="http://www.w3.org/2000/09/xmldsig#sha1"/>
        <DigestValue>C135an2bmNEa7XffOu2Jxuurw4E=</DigestValue>
      </Reference>
      <Reference URI="/word/settings.xml?ContentType=application/vnd.openxmlformats-officedocument.wordprocessingml.settings+xml">
        <DigestMethod Algorithm="http://www.w3.org/2000/09/xmldsig#sha1"/>
        <DigestValue>GGCwM4+rfjKEo85iRnuhOR2vnyc=</DigestValue>
      </Reference>
      <Reference URI="/word/styles.xml?ContentType=application/vnd.openxmlformats-officedocument.wordprocessingml.styles+xml">
        <DigestMethod Algorithm="http://www.w3.org/2000/09/xmldsig#sha1"/>
        <DigestValue>Mt1/PdmyJ1Bu5cOuYDI4PhIfHJg=</DigestValue>
      </Reference>
      <Reference URI="/word/theme/theme1.xml?ContentType=application/vnd.openxmlformats-officedocument.theme+xml">
        <DigestMethod Algorithm="http://www.w3.org/2000/09/xmldsig#sha1"/>
        <DigestValue>Q05P+QLuRDbOFgtorIq3rJbYGhk=</DigestValue>
      </Reference>
      <Reference URI="/word/webSettings.xml?ContentType=application/vnd.openxmlformats-officedocument.wordprocessingml.webSettings+xml">
        <DigestMethod Algorithm="http://www.w3.org/2000/09/xmldsig#sha1"/>
        <DigestValue>S3lEPIhJ72UNcnJm0GWhMNR2jPU=</DigestValue>
      </Reference>
    </Manifest>
    <SignatureProperties>
      <SignatureProperty Id="idSignatureTime" Target="#idPackageSignature">
        <mdssi:SignatureTime>
          <mdssi:Format>YYYY-MM-DDThh:mm:ssTZD</mdssi:Format>
          <mdssi:Value>2024-09-12T04:44:12Z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Защита подлинности документа</SignatureComments>
          <WindowsVersion>5.1</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Template>
  <TotalTime>7</TotalTime>
  <Pages>86</Pages>
  <Words>16621</Words>
  <Characters>94741</Characters>
  <Application>Microsoft Office Word</Application>
  <DocSecurity>0</DocSecurity>
  <Lines>789</Lines>
  <Paragraphs>222</Paragraphs>
  <ScaleCrop>false</ScaleCrop>
  <Company/>
  <LinksUpToDate>false</LinksUpToDate>
  <CharactersWithSpaces>111140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Нагаец</cp:lastModifiedBy>
  <cp:revision>6</cp:revision>
  <dcterms:created xsi:type="dcterms:W3CDTF">2024-01-19T05:37:00Z</dcterms:created>
  <dcterms:modified xsi:type="dcterms:W3CDTF">2024-09-09T06:13:00Z</dcterms:modified>
</cp:coreProperties>
</file>